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982"/>
        <w:gridCol w:w="7818"/>
      </w:tblGrid>
      <w:tr w:rsidR="006537CF" w14:paraId="53192B86" w14:textId="77777777" w:rsidTr="002043D6">
        <w:trPr>
          <w:trHeight w:val="999"/>
        </w:trPr>
        <w:tc>
          <w:tcPr>
            <w:tcW w:w="2982" w:type="dxa"/>
          </w:tcPr>
          <w:p w14:paraId="228A853D" w14:textId="77777777" w:rsidR="006537CF" w:rsidRDefault="006537CF" w:rsidP="002043D6">
            <w:pPr>
              <w:jc w:val="center"/>
              <w:rPr>
                <w:rFonts w:ascii="Arial" w:hAnsi="Arial" w:cs="Arial"/>
                <w:bCs/>
                <w:i/>
                <w:sz w:val="22"/>
                <w:szCs w:val="22"/>
              </w:rPr>
            </w:pPr>
            <w:bookmarkStart w:id="0" w:name="_Toc2323048"/>
            <w:r w:rsidRPr="00DF764D">
              <w:rPr>
                <w:rFonts w:asciiTheme="minorHAnsi" w:hAnsiTheme="minorHAnsi"/>
                <w:i/>
                <w:noProof/>
                <w:color w:val="1B1B1B"/>
              </w:rPr>
              <w:drawing>
                <wp:inline distT="0" distB="0" distL="0" distR="0" wp14:anchorId="07A7A7AC" wp14:editId="45D82BDA">
                  <wp:extent cx="1645920" cy="6675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BoC - Job _ Family Services - 2C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45920" cy="667512"/>
                          </a:xfrm>
                          <a:prstGeom prst="rect">
                            <a:avLst/>
                          </a:prstGeom>
                        </pic:spPr>
                      </pic:pic>
                    </a:graphicData>
                  </a:graphic>
                </wp:inline>
              </w:drawing>
            </w:r>
          </w:p>
        </w:tc>
        <w:tc>
          <w:tcPr>
            <w:tcW w:w="7818" w:type="dxa"/>
            <w:shd w:val="clear" w:color="auto" w:fill="DBE5F1" w:themeFill="accent1" w:themeFillTint="33"/>
            <w:vAlign w:val="center"/>
          </w:tcPr>
          <w:p w14:paraId="5B8EE023" w14:textId="77777777" w:rsidR="006537CF" w:rsidRPr="006537CF" w:rsidRDefault="006537CF" w:rsidP="006537CF">
            <w:pPr>
              <w:pStyle w:val="Heading1"/>
              <w:spacing w:before="240"/>
              <w:jc w:val="center"/>
              <w:rPr>
                <w:rFonts w:ascii="Arial" w:hAnsi="Arial" w:cs="Arial"/>
                <w:bCs w:val="0"/>
                <w:color w:val="auto"/>
              </w:rPr>
            </w:pPr>
            <w:r w:rsidRPr="006537CF">
              <w:rPr>
                <w:rFonts w:ascii="Arial" w:hAnsi="Arial" w:cs="Arial"/>
                <w:bCs w:val="0"/>
                <w:color w:val="auto"/>
              </w:rPr>
              <w:t>DELINQUENT PERSONAL PROPERTY TAX AFFIDAVIT</w:t>
            </w:r>
          </w:p>
          <w:p w14:paraId="37264B07" w14:textId="2836DB7C" w:rsidR="006537CF" w:rsidRPr="00C64F2F" w:rsidRDefault="006537CF" w:rsidP="002043D6">
            <w:pPr>
              <w:pStyle w:val="Heading1"/>
              <w:spacing w:before="120"/>
              <w:jc w:val="center"/>
              <w:rPr>
                <w:rFonts w:ascii="Arial" w:hAnsi="Arial" w:cs="Arial"/>
                <w:i/>
                <w:sz w:val="22"/>
                <w:szCs w:val="22"/>
              </w:rPr>
            </w:pPr>
          </w:p>
        </w:tc>
      </w:tr>
    </w:tbl>
    <w:p w14:paraId="53800D9A" w14:textId="77777777" w:rsidR="006537CF" w:rsidRDefault="006537CF" w:rsidP="0083097C">
      <w:pPr>
        <w:pStyle w:val="Heading1"/>
        <w:spacing w:before="240"/>
        <w:jc w:val="center"/>
        <w:rPr>
          <w:rFonts w:ascii="Arial" w:hAnsi="Arial" w:cs="Arial"/>
          <w:b w:val="0"/>
          <w:color w:val="auto"/>
          <w:sz w:val="32"/>
          <w:szCs w:val="32"/>
          <w:u w:val="single"/>
        </w:rPr>
      </w:pPr>
    </w:p>
    <w:bookmarkEnd w:id="0"/>
    <w:p w14:paraId="5274FDF6" w14:textId="2A3A1A7A" w:rsidR="00EA55F0" w:rsidRPr="006537CF" w:rsidRDefault="00EA55F0" w:rsidP="00EA55F0">
      <w:pPr>
        <w:jc w:val="both"/>
        <w:rPr>
          <w:rFonts w:ascii="Arial" w:hAnsi="Arial" w:cs="Arial"/>
          <w:sz w:val="22"/>
          <w:szCs w:val="22"/>
        </w:rPr>
      </w:pPr>
      <w:r w:rsidRPr="006537CF">
        <w:rPr>
          <w:rFonts w:ascii="Arial" w:hAnsi="Arial" w:cs="Arial"/>
          <w:sz w:val="22"/>
          <w:szCs w:val="22"/>
        </w:rPr>
        <w:t xml:space="preserve">This </w:t>
      </w:r>
      <w:proofErr w:type="gramStart"/>
      <w:r w:rsidRPr="006537CF">
        <w:rPr>
          <w:rFonts w:ascii="Arial" w:hAnsi="Arial" w:cs="Arial"/>
          <w:sz w:val="22"/>
          <w:szCs w:val="22"/>
        </w:rPr>
        <w:t>sworn affidavit</w:t>
      </w:r>
      <w:proofErr w:type="gramEnd"/>
      <w:r w:rsidRPr="006537CF">
        <w:rPr>
          <w:rFonts w:ascii="Arial" w:hAnsi="Arial" w:cs="Arial"/>
          <w:sz w:val="22"/>
          <w:szCs w:val="22"/>
        </w:rPr>
        <w:t xml:space="preserve"> should be properly completed by the authorized representative of your firm and will be incorporated as part of The Franklin County Department of Job and Family Services Purchase of Service Subaward/Vendor Agreement with </w:t>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006537CF">
        <w:rPr>
          <w:rFonts w:ascii="Arial" w:hAnsi="Arial" w:cs="Arial"/>
          <w:sz w:val="22"/>
          <w:szCs w:val="22"/>
          <w:u w:val="single"/>
        </w:rPr>
        <w:t>________.</w:t>
      </w:r>
    </w:p>
    <w:p w14:paraId="6D3F9ABC" w14:textId="77777777" w:rsidR="00EA55F0" w:rsidRPr="00B31871" w:rsidRDefault="00EA55F0" w:rsidP="00EA55F0">
      <w:pPr>
        <w:rPr>
          <w:rFonts w:ascii="Arial" w:hAnsi="Arial" w:cs="Arial"/>
        </w:rPr>
      </w:pPr>
    </w:p>
    <w:p w14:paraId="3C200C5E" w14:textId="77777777" w:rsidR="00EA55F0" w:rsidRPr="006537CF" w:rsidRDefault="00EA55F0" w:rsidP="00EA55F0">
      <w:pPr>
        <w:rPr>
          <w:rFonts w:ascii="Arial" w:hAnsi="Arial" w:cs="Arial"/>
          <w:sz w:val="22"/>
          <w:szCs w:val="22"/>
        </w:rPr>
      </w:pPr>
      <w:r w:rsidRPr="006537CF">
        <w:rPr>
          <w:rFonts w:ascii="Arial" w:hAnsi="Arial" w:cs="Arial"/>
          <w:sz w:val="22"/>
          <w:szCs w:val="22"/>
        </w:rPr>
        <w:t xml:space="preserve">State of Ohio:  </w:t>
      </w:r>
    </w:p>
    <w:p w14:paraId="3487458B" w14:textId="77777777" w:rsidR="00EA55F0" w:rsidRPr="006537CF" w:rsidRDefault="00EA55F0" w:rsidP="00EA55F0">
      <w:pPr>
        <w:rPr>
          <w:rFonts w:ascii="Arial" w:hAnsi="Arial" w:cs="Arial"/>
          <w:sz w:val="22"/>
          <w:szCs w:val="22"/>
        </w:rPr>
      </w:pPr>
    </w:p>
    <w:p w14:paraId="4483C5B4" w14:textId="77777777" w:rsidR="00EA55F0" w:rsidRPr="006537CF" w:rsidRDefault="00EA55F0" w:rsidP="00EA55F0">
      <w:pPr>
        <w:rPr>
          <w:rFonts w:ascii="Arial" w:hAnsi="Arial" w:cs="Arial"/>
          <w:sz w:val="22"/>
          <w:szCs w:val="22"/>
        </w:rPr>
      </w:pPr>
      <w:r w:rsidRPr="006537CF">
        <w:rPr>
          <w:rFonts w:ascii="Arial" w:hAnsi="Arial" w:cs="Arial"/>
          <w:sz w:val="22"/>
          <w:szCs w:val="22"/>
        </w:rPr>
        <w:t>County of Franklin, ss:</w:t>
      </w:r>
    </w:p>
    <w:p w14:paraId="0E446CED" w14:textId="77777777" w:rsidR="00EA55F0" w:rsidRPr="006537CF" w:rsidRDefault="00EA55F0" w:rsidP="00EA55F0">
      <w:pPr>
        <w:rPr>
          <w:rFonts w:ascii="Arial" w:hAnsi="Arial" w:cs="Arial"/>
          <w:sz w:val="22"/>
          <w:szCs w:val="22"/>
        </w:rPr>
      </w:pPr>
    </w:p>
    <w:p w14:paraId="72136E1A" w14:textId="77777777" w:rsidR="00EA55F0" w:rsidRPr="006537CF" w:rsidRDefault="00EA55F0" w:rsidP="00EA55F0">
      <w:pPr>
        <w:rPr>
          <w:rFonts w:ascii="Arial" w:hAnsi="Arial" w:cs="Arial"/>
          <w:sz w:val="22"/>
          <w:szCs w:val="22"/>
        </w:rPr>
      </w:pP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t xml:space="preserve">   </w:t>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rPr>
        <w:t>, being first duly sworn, deposes and says that he/</w:t>
      </w:r>
    </w:p>
    <w:p w14:paraId="6E73C983" w14:textId="77777777" w:rsidR="00EA55F0" w:rsidRPr="006537CF" w:rsidRDefault="00EA55F0" w:rsidP="00EA55F0">
      <w:pPr>
        <w:ind w:left="1440" w:firstLine="360"/>
        <w:rPr>
          <w:rFonts w:ascii="Arial" w:hAnsi="Arial" w:cs="Arial"/>
          <w:sz w:val="22"/>
          <w:szCs w:val="22"/>
        </w:rPr>
      </w:pPr>
      <w:r w:rsidRPr="006537CF">
        <w:rPr>
          <w:rFonts w:ascii="Arial" w:hAnsi="Arial" w:cs="Arial"/>
          <w:sz w:val="22"/>
          <w:szCs w:val="22"/>
        </w:rPr>
        <w:t>(Name)</w:t>
      </w:r>
    </w:p>
    <w:p w14:paraId="6B06A059" w14:textId="77777777" w:rsidR="00EA55F0" w:rsidRPr="006537CF" w:rsidRDefault="00EA55F0" w:rsidP="00EA55F0">
      <w:pPr>
        <w:rPr>
          <w:rFonts w:ascii="Arial" w:hAnsi="Arial" w:cs="Arial"/>
          <w:sz w:val="22"/>
          <w:szCs w:val="22"/>
        </w:rPr>
      </w:pPr>
    </w:p>
    <w:p w14:paraId="7842569D" w14:textId="77777777" w:rsidR="00EA55F0" w:rsidRPr="006537CF" w:rsidRDefault="00EA55F0" w:rsidP="00EA55F0">
      <w:pPr>
        <w:rPr>
          <w:rFonts w:ascii="Arial" w:hAnsi="Arial" w:cs="Arial"/>
          <w:sz w:val="22"/>
          <w:szCs w:val="22"/>
        </w:rPr>
      </w:pPr>
      <w:r w:rsidRPr="006537CF">
        <w:rPr>
          <w:rFonts w:ascii="Arial" w:hAnsi="Arial" w:cs="Arial"/>
          <w:sz w:val="22"/>
          <w:szCs w:val="22"/>
        </w:rPr>
        <w:t xml:space="preserve">she is the </w:t>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rPr>
        <w:t xml:space="preserve"> of </w:t>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proofErr w:type="gramStart"/>
      <w:r w:rsidRPr="006537CF">
        <w:rPr>
          <w:rFonts w:ascii="Arial" w:hAnsi="Arial" w:cs="Arial"/>
          <w:sz w:val="22"/>
          <w:szCs w:val="22"/>
        </w:rPr>
        <w:tab/>
        <w:t xml:space="preserve">  </w:t>
      </w:r>
      <w:r w:rsidRPr="006537CF">
        <w:rPr>
          <w:rFonts w:ascii="Arial" w:hAnsi="Arial" w:cs="Arial"/>
          <w:sz w:val="22"/>
          <w:szCs w:val="22"/>
        </w:rPr>
        <w:tab/>
      </w:r>
      <w:proofErr w:type="gramEnd"/>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rPr>
        <w:tab/>
        <w:t>(Title)</w:t>
      </w:r>
    </w:p>
    <w:p w14:paraId="2401AE9C" w14:textId="77777777" w:rsidR="00EA55F0" w:rsidRPr="006537CF" w:rsidRDefault="00EA55F0" w:rsidP="00EA55F0">
      <w:pPr>
        <w:rPr>
          <w:rFonts w:ascii="Arial" w:hAnsi="Arial" w:cs="Arial"/>
          <w:sz w:val="22"/>
          <w:szCs w:val="22"/>
        </w:rPr>
      </w:pPr>
    </w:p>
    <w:p w14:paraId="6F946DF6" w14:textId="1D0B602E" w:rsidR="00EA55F0" w:rsidRPr="006537CF" w:rsidRDefault="00EA55F0" w:rsidP="00EA55F0">
      <w:pPr>
        <w:ind w:left="720" w:hanging="720"/>
        <w:jc w:val="both"/>
        <w:rPr>
          <w:rFonts w:ascii="Arial" w:hAnsi="Arial" w:cs="Arial"/>
          <w:sz w:val="22"/>
          <w:szCs w:val="22"/>
        </w:rPr>
      </w:pPr>
      <w:r w:rsidRPr="006537CF">
        <w:rPr>
          <w:rFonts w:ascii="Arial" w:hAnsi="Arial" w:cs="Arial"/>
          <w:sz w:val="22"/>
          <w:szCs w:val="22"/>
        </w:rPr>
        <w:t xml:space="preserve">(the “Subrecipient/Vendor”) and as the Subrecipient/Vendor’s duly authorized representative states that as of </w:t>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rPr>
        <w:t>, 2</w:t>
      </w:r>
      <w:r w:rsidR="00473ED6" w:rsidRPr="006537CF">
        <w:rPr>
          <w:rFonts w:ascii="Arial" w:hAnsi="Arial" w:cs="Arial"/>
          <w:sz w:val="22"/>
          <w:szCs w:val="22"/>
        </w:rPr>
        <w:t>02</w:t>
      </w:r>
      <w:r w:rsidR="00437777">
        <w:rPr>
          <w:rFonts w:ascii="Arial" w:hAnsi="Arial" w:cs="Arial"/>
          <w:sz w:val="22"/>
          <w:szCs w:val="22"/>
        </w:rPr>
        <w:t>4</w:t>
      </w:r>
      <w:r w:rsidRPr="006537CF">
        <w:rPr>
          <w:rFonts w:ascii="Arial" w:hAnsi="Arial" w:cs="Arial"/>
          <w:sz w:val="22"/>
          <w:szCs w:val="22"/>
        </w:rPr>
        <w:t>:</w:t>
      </w:r>
    </w:p>
    <w:p w14:paraId="2C4B67A9" w14:textId="77777777" w:rsidR="00EA55F0" w:rsidRPr="006537CF" w:rsidRDefault="00EA55F0" w:rsidP="00EA55F0">
      <w:pPr>
        <w:ind w:left="720" w:hanging="720"/>
        <w:jc w:val="both"/>
        <w:rPr>
          <w:rFonts w:ascii="Arial" w:hAnsi="Arial" w:cs="Arial"/>
          <w:sz w:val="22"/>
          <w:szCs w:val="22"/>
        </w:rPr>
      </w:pPr>
    </w:p>
    <w:p w14:paraId="63D48A72" w14:textId="77777777" w:rsidR="00EA55F0" w:rsidRPr="006537CF" w:rsidRDefault="00EA55F0" w:rsidP="00EA55F0">
      <w:pPr>
        <w:ind w:left="720" w:hanging="720"/>
        <w:jc w:val="both"/>
        <w:rPr>
          <w:rFonts w:ascii="Arial" w:hAnsi="Arial" w:cs="Arial"/>
          <w:sz w:val="22"/>
          <w:szCs w:val="22"/>
        </w:rPr>
      </w:pPr>
      <w:proofErr w:type="gramStart"/>
      <w:r w:rsidRPr="006537CF">
        <w:rPr>
          <w:rFonts w:ascii="Arial" w:hAnsi="Arial" w:cs="Arial"/>
          <w:sz w:val="22"/>
          <w:szCs w:val="22"/>
        </w:rPr>
        <w:t xml:space="preserve">(  </w:t>
      </w:r>
      <w:proofErr w:type="gramEnd"/>
      <w:r w:rsidRPr="006537CF">
        <w:rPr>
          <w:rFonts w:ascii="Arial" w:hAnsi="Arial" w:cs="Arial"/>
          <w:sz w:val="22"/>
          <w:szCs w:val="22"/>
        </w:rPr>
        <w:t xml:space="preserve">    )</w:t>
      </w:r>
      <w:r w:rsidRPr="006537CF">
        <w:rPr>
          <w:rFonts w:ascii="Arial" w:hAnsi="Arial" w:cs="Arial"/>
          <w:sz w:val="22"/>
          <w:szCs w:val="22"/>
        </w:rPr>
        <w:tab/>
        <w:t>The Subrecipient/Vendor is not charged with delinquent property taxes on the general list of personal property in Franklin County, Ohio, or any other counties containing property in the taxing districts under the jurisdiction of the Auditor of Franklin County, Ohio.</w:t>
      </w:r>
    </w:p>
    <w:p w14:paraId="6BD01F43" w14:textId="77777777" w:rsidR="00EA55F0" w:rsidRPr="006537CF" w:rsidRDefault="00EA55F0" w:rsidP="00EA55F0">
      <w:pPr>
        <w:rPr>
          <w:rFonts w:ascii="Arial" w:hAnsi="Arial" w:cs="Arial"/>
          <w:sz w:val="22"/>
          <w:szCs w:val="22"/>
        </w:rPr>
      </w:pPr>
    </w:p>
    <w:p w14:paraId="2A4C441A" w14:textId="77777777" w:rsidR="00EA55F0" w:rsidRPr="006537CF" w:rsidRDefault="00EA55F0" w:rsidP="00EA55F0">
      <w:pPr>
        <w:ind w:left="720" w:hanging="720"/>
        <w:jc w:val="both"/>
        <w:rPr>
          <w:rFonts w:ascii="Arial" w:hAnsi="Arial" w:cs="Arial"/>
          <w:sz w:val="22"/>
          <w:szCs w:val="22"/>
        </w:rPr>
      </w:pPr>
      <w:proofErr w:type="gramStart"/>
      <w:r w:rsidRPr="006537CF">
        <w:rPr>
          <w:rFonts w:ascii="Arial" w:hAnsi="Arial" w:cs="Arial"/>
          <w:sz w:val="22"/>
          <w:szCs w:val="22"/>
        </w:rPr>
        <w:t xml:space="preserve">(  </w:t>
      </w:r>
      <w:proofErr w:type="gramEnd"/>
      <w:r w:rsidRPr="006537CF">
        <w:rPr>
          <w:rFonts w:ascii="Arial" w:hAnsi="Arial" w:cs="Arial"/>
          <w:sz w:val="22"/>
          <w:szCs w:val="22"/>
        </w:rPr>
        <w:t xml:space="preserve">    )</w:t>
      </w:r>
      <w:r w:rsidRPr="006537CF">
        <w:rPr>
          <w:rFonts w:ascii="Arial" w:hAnsi="Arial" w:cs="Arial"/>
          <w:sz w:val="22"/>
          <w:szCs w:val="22"/>
        </w:rPr>
        <w:tab/>
        <w:t>The Subrecipient/Vendor is charged with delinquent personal property taxes on the general list of personal property in Franklin County, Ohio, or any other counties containing property in the taxing districts under the jurisdiction of the Auditor of Franklin County, Ohio.</w:t>
      </w:r>
    </w:p>
    <w:p w14:paraId="4ADD6F8A" w14:textId="77777777" w:rsidR="00EA55F0" w:rsidRPr="006537CF" w:rsidRDefault="00EA55F0" w:rsidP="00EA55F0">
      <w:pPr>
        <w:rPr>
          <w:rFonts w:ascii="Arial" w:hAnsi="Arial" w:cs="Arial"/>
          <w:sz w:val="22"/>
          <w:szCs w:val="22"/>
        </w:rPr>
      </w:pPr>
    </w:p>
    <w:p w14:paraId="2C0CCFA9" w14:textId="77777777" w:rsidR="00EA55F0" w:rsidRPr="006537CF" w:rsidRDefault="00EA55F0" w:rsidP="00EA55F0">
      <w:pPr>
        <w:rPr>
          <w:rFonts w:ascii="Arial" w:hAnsi="Arial" w:cs="Arial"/>
          <w:sz w:val="22"/>
          <w:szCs w:val="22"/>
        </w:rPr>
      </w:pPr>
      <w:r w:rsidRPr="006537CF">
        <w:rPr>
          <w:rFonts w:ascii="Arial" w:hAnsi="Arial" w:cs="Arial"/>
          <w:sz w:val="22"/>
          <w:szCs w:val="22"/>
        </w:rPr>
        <w:tab/>
      </w:r>
      <w:r w:rsidRPr="006537CF">
        <w:rPr>
          <w:rFonts w:ascii="Arial" w:hAnsi="Arial" w:cs="Arial"/>
          <w:sz w:val="22"/>
          <w:szCs w:val="22"/>
          <w:u w:val="single"/>
        </w:rPr>
        <w:t>County</w:t>
      </w: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u w:val="single"/>
        </w:rPr>
        <w:t>Amount:</w:t>
      </w:r>
      <w:r w:rsidRPr="006537CF">
        <w:rPr>
          <w:rFonts w:ascii="Arial" w:hAnsi="Arial" w:cs="Arial"/>
          <w:sz w:val="22"/>
          <w:szCs w:val="22"/>
        </w:rPr>
        <w:t xml:space="preserve"> </w:t>
      </w:r>
    </w:p>
    <w:p w14:paraId="028747A9" w14:textId="77777777" w:rsidR="00EA55F0" w:rsidRPr="006537CF" w:rsidRDefault="00EA55F0" w:rsidP="00EA55F0">
      <w:pPr>
        <w:rPr>
          <w:rFonts w:ascii="Arial" w:hAnsi="Arial" w:cs="Arial"/>
          <w:sz w:val="22"/>
          <w:szCs w:val="22"/>
        </w:rPr>
      </w:pP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rPr>
        <w:tab/>
        <w:t>(</w:t>
      </w:r>
      <w:proofErr w:type="gramStart"/>
      <w:r w:rsidRPr="006537CF">
        <w:rPr>
          <w:rFonts w:ascii="Arial" w:hAnsi="Arial" w:cs="Arial"/>
          <w:sz w:val="22"/>
          <w:szCs w:val="22"/>
        </w:rPr>
        <w:t>include</w:t>
      </w:r>
      <w:proofErr w:type="gramEnd"/>
      <w:r w:rsidRPr="006537CF">
        <w:rPr>
          <w:rFonts w:ascii="Arial" w:hAnsi="Arial" w:cs="Arial"/>
          <w:sz w:val="22"/>
          <w:szCs w:val="22"/>
        </w:rPr>
        <w:t xml:space="preserve"> total amount and any penalties and interest thereon)</w:t>
      </w:r>
    </w:p>
    <w:p w14:paraId="1AD4D9E4" w14:textId="77777777" w:rsidR="00EA55F0" w:rsidRPr="006537CF" w:rsidRDefault="00EA55F0" w:rsidP="00EA55F0">
      <w:pPr>
        <w:rPr>
          <w:rFonts w:ascii="Arial" w:hAnsi="Arial" w:cs="Arial"/>
          <w:sz w:val="22"/>
          <w:szCs w:val="22"/>
        </w:rPr>
      </w:pPr>
    </w:p>
    <w:p w14:paraId="72B7BBD8" w14:textId="77777777" w:rsidR="00EA55F0" w:rsidRPr="006537CF" w:rsidRDefault="00EA55F0" w:rsidP="00EA55F0">
      <w:pPr>
        <w:rPr>
          <w:rFonts w:ascii="Arial" w:hAnsi="Arial" w:cs="Arial"/>
          <w:sz w:val="22"/>
          <w:szCs w:val="22"/>
          <w:u w:val="single"/>
        </w:rPr>
      </w:pPr>
      <w:r w:rsidRPr="006537CF">
        <w:rPr>
          <w:rFonts w:ascii="Arial" w:hAnsi="Arial" w:cs="Arial"/>
          <w:sz w:val="22"/>
          <w:szCs w:val="22"/>
        </w:rPr>
        <w:tab/>
        <w:t>Franklin</w:t>
      </w: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u w:val="single"/>
        </w:rPr>
        <w:t>$</w:t>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p>
    <w:p w14:paraId="0DAE5145" w14:textId="77777777" w:rsidR="00EA55F0" w:rsidRPr="006537CF" w:rsidRDefault="00EA55F0" w:rsidP="00EA55F0">
      <w:pPr>
        <w:rPr>
          <w:rFonts w:ascii="Arial" w:hAnsi="Arial" w:cs="Arial"/>
          <w:sz w:val="22"/>
          <w:szCs w:val="22"/>
        </w:rPr>
      </w:pPr>
      <w:r w:rsidRPr="006537CF">
        <w:rPr>
          <w:rFonts w:ascii="Arial" w:hAnsi="Arial" w:cs="Arial"/>
          <w:sz w:val="22"/>
          <w:szCs w:val="22"/>
        </w:rPr>
        <w:tab/>
      </w:r>
    </w:p>
    <w:p w14:paraId="73708B05" w14:textId="77777777" w:rsidR="00EA55F0" w:rsidRPr="006537CF" w:rsidRDefault="00EA55F0" w:rsidP="00EA55F0">
      <w:pPr>
        <w:rPr>
          <w:rFonts w:ascii="Arial" w:hAnsi="Arial" w:cs="Arial"/>
          <w:sz w:val="22"/>
          <w:szCs w:val="22"/>
        </w:rPr>
      </w:pPr>
      <w:r w:rsidRPr="006537CF">
        <w:rPr>
          <w:rFonts w:ascii="Arial" w:hAnsi="Arial" w:cs="Arial"/>
          <w:sz w:val="22"/>
          <w:szCs w:val="22"/>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u w:val="single"/>
        </w:rPr>
        <w:t>$</w:t>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rPr>
        <w:tab/>
      </w:r>
    </w:p>
    <w:p w14:paraId="3F923F8B" w14:textId="77777777" w:rsidR="00EA55F0" w:rsidRPr="006537CF" w:rsidRDefault="00EA55F0" w:rsidP="00EA55F0">
      <w:pPr>
        <w:rPr>
          <w:rFonts w:ascii="Arial" w:hAnsi="Arial" w:cs="Arial"/>
          <w:sz w:val="22"/>
          <w:szCs w:val="22"/>
        </w:rPr>
      </w:pPr>
    </w:p>
    <w:p w14:paraId="689C93BB" w14:textId="77777777" w:rsidR="00EA55F0" w:rsidRPr="006537CF" w:rsidRDefault="00EA55F0" w:rsidP="00EA55F0">
      <w:pPr>
        <w:rPr>
          <w:rFonts w:ascii="Arial" w:hAnsi="Arial" w:cs="Arial"/>
          <w:sz w:val="22"/>
          <w:szCs w:val="22"/>
          <w:u w:val="single"/>
        </w:rPr>
      </w:pPr>
      <w:r w:rsidRPr="006537CF">
        <w:rPr>
          <w:rFonts w:ascii="Arial" w:hAnsi="Arial" w:cs="Arial"/>
          <w:sz w:val="22"/>
          <w:szCs w:val="22"/>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rPr>
        <w:tab/>
      </w:r>
      <w:r w:rsidRPr="006537CF">
        <w:rPr>
          <w:rFonts w:ascii="Arial" w:hAnsi="Arial" w:cs="Arial"/>
          <w:sz w:val="22"/>
          <w:szCs w:val="22"/>
        </w:rPr>
        <w:tab/>
      </w:r>
      <w:r w:rsidRPr="006537CF">
        <w:rPr>
          <w:rFonts w:ascii="Arial" w:hAnsi="Arial" w:cs="Arial"/>
          <w:sz w:val="22"/>
          <w:szCs w:val="22"/>
          <w:u w:val="single"/>
        </w:rPr>
        <w:t>$</w:t>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p>
    <w:p w14:paraId="59DC5DC6" w14:textId="77777777" w:rsidR="00EA55F0" w:rsidRPr="006537CF" w:rsidRDefault="00EA55F0" w:rsidP="00EA55F0">
      <w:pPr>
        <w:rPr>
          <w:rFonts w:ascii="Arial" w:hAnsi="Arial" w:cs="Arial"/>
          <w:sz w:val="22"/>
          <w:szCs w:val="22"/>
          <w:u w:val="single"/>
        </w:rPr>
      </w:pPr>
    </w:p>
    <w:p w14:paraId="760663E5" w14:textId="77777777" w:rsidR="00EA55F0" w:rsidRPr="006537CF" w:rsidRDefault="00EA55F0" w:rsidP="00EA55F0">
      <w:pPr>
        <w:rPr>
          <w:rFonts w:ascii="Arial" w:hAnsi="Arial" w:cs="Arial"/>
          <w:sz w:val="22"/>
          <w:szCs w:val="22"/>
          <w:u w:val="single"/>
        </w:rPr>
      </w:pP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p>
    <w:p w14:paraId="6E3348C4" w14:textId="77777777" w:rsidR="00EA55F0" w:rsidRPr="006537CF" w:rsidRDefault="00EA55F0" w:rsidP="00EA55F0">
      <w:pPr>
        <w:rPr>
          <w:rFonts w:ascii="Arial" w:hAnsi="Arial" w:cs="Arial"/>
          <w:sz w:val="22"/>
          <w:szCs w:val="22"/>
        </w:rPr>
      </w:pPr>
      <w:r w:rsidRPr="006537CF">
        <w:rPr>
          <w:rFonts w:ascii="Arial" w:hAnsi="Arial" w:cs="Arial"/>
          <w:sz w:val="22"/>
          <w:szCs w:val="22"/>
        </w:rPr>
        <w:t>(Affiant)</w:t>
      </w:r>
    </w:p>
    <w:p w14:paraId="407B7BB8" w14:textId="77777777" w:rsidR="00EA55F0" w:rsidRPr="006537CF" w:rsidRDefault="00EA55F0" w:rsidP="00EA55F0">
      <w:pPr>
        <w:rPr>
          <w:rFonts w:ascii="Arial" w:hAnsi="Arial" w:cs="Arial"/>
          <w:sz w:val="22"/>
          <w:szCs w:val="22"/>
        </w:rPr>
      </w:pPr>
    </w:p>
    <w:p w14:paraId="5C4606B4" w14:textId="12AF0AE4" w:rsidR="00EA55F0" w:rsidRPr="006537CF" w:rsidRDefault="00EA55F0" w:rsidP="00EA55F0">
      <w:pPr>
        <w:rPr>
          <w:rFonts w:ascii="Arial" w:hAnsi="Arial" w:cs="Arial"/>
          <w:sz w:val="22"/>
          <w:szCs w:val="22"/>
        </w:rPr>
      </w:pPr>
      <w:r w:rsidRPr="006537CF">
        <w:rPr>
          <w:rFonts w:ascii="Arial" w:hAnsi="Arial" w:cs="Arial"/>
          <w:sz w:val="22"/>
          <w:szCs w:val="22"/>
        </w:rPr>
        <w:t xml:space="preserve">Sworn to and subscribed this </w:t>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rPr>
        <w:t xml:space="preserve"> day of </w:t>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u w:val="single"/>
        </w:rPr>
        <w:tab/>
      </w:r>
      <w:r w:rsidRPr="006537CF">
        <w:rPr>
          <w:rFonts w:ascii="Arial" w:hAnsi="Arial" w:cs="Arial"/>
          <w:sz w:val="22"/>
          <w:szCs w:val="22"/>
        </w:rPr>
        <w:t>, 20</w:t>
      </w:r>
      <w:r w:rsidR="00473ED6" w:rsidRPr="006537CF">
        <w:rPr>
          <w:rFonts w:ascii="Arial" w:hAnsi="Arial" w:cs="Arial"/>
          <w:sz w:val="22"/>
          <w:szCs w:val="22"/>
        </w:rPr>
        <w:t>2</w:t>
      </w:r>
      <w:r w:rsidR="00A80131">
        <w:rPr>
          <w:rFonts w:ascii="Arial" w:hAnsi="Arial" w:cs="Arial"/>
          <w:sz w:val="22"/>
          <w:szCs w:val="22"/>
        </w:rPr>
        <w:t>4</w:t>
      </w:r>
      <w:r w:rsidRPr="006537CF">
        <w:rPr>
          <w:rFonts w:ascii="Arial" w:hAnsi="Arial" w:cs="Arial"/>
          <w:sz w:val="22"/>
          <w:szCs w:val="22"/>
        </w:rPr>
        <w:t>.</w:t>
      </w:r>
    </w:p>
    <w:p w14:paraId="057BFE76" w14:textId="77777777" w:rsidR="00EA55F0" w:rsidRPr="006537CF" w:rsidRDefault="00EA55F0" w:rsidP="00EA55F0">
      <w:pPr>
        <w:rPr>
          <w:rFonts w:ascii="Arial" w:hAnsi="Arial" w:cs="Arial"/>
          <w:sz w:val="22"/>
          <w:szCs w:val="22"/>
          <w:u w:val="single"/>
        </w:rPr>
      </w:pPr>
    </w:p>
    <w:p w14:paraId="00DDAAE5" w14:textId="77777777" w:rsidR="00EA55F0" w:rsidRPr="006537CF" w:rsidRDefault="00EA55F0" w:rsidP="00EA55F0">
      <w:pPr>
        <w:rPr>
          <w:rFonts w:ascii="Arial" w:hAnsi="Arial" w:cs="Arial"/>
          <w:sz w:val="22"/>
          <w:szCs w:val="22"/>
          <w:u w:val="single"/>
        </w:rPr>
      </w:pPr>
    </w:p>
    <w:p w14:paraId="37FD1A9D" w14:textId="77777777" w:rsidR="006537CF" w:rsidRPr="006537CF" w:rsidRDefault="006537CF" w:rsidP="006537CF">
      <w:pPr>
        <w:spacing w:after="200" w:line="276" w:lineRule="auto"/>
        <w:rPr>
          <w:rFonts w:ascii="Arial" w:eastAsiaTheme="minorHAnsi" w:hAnsi="Arial" w:cs="Arial"/>
          <w:sz w:val="22"/>
          <w:szCs w:val="22"/>
        </w:rPr>
      </w:pP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t xml:space="preserve">           </w:t>
      </w:r>
    </w:p>
    <w:p w14:paraId="03F2DA99" w14:textId="77777777" w:rsidR="006537CF" w:rsidRPr="006537CF" w:rsidRDefault="006537CF" w:rsidP="006537CF">
      <w:pPr>
        <w:spacing w:line="276" w:lineRule="auto"/>
        <w:rPr>
          <w:rFonts w:ascii="Arial" w:eastAsiaTheme="minorHAnsi" w:hAnsi="Arial" w:cs="Arial"/>
          <w:sz w:val="22"/>
          <w:szCs w:val="22"/>
        </w:rPr>
      </w:pP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t xml:space="preserve"> </w:t>
      </w:r>
      <w:r w:rsidRPr="006537CF">
        <w:rPr>
          <w:rFonts w:ascii="Arial" w:eastAsiaTheme="minorHAnsi" w:hAnsi="Arial" w:cs="Arial"/>
          <w:sz w:val="22"/>
          <w:szCs w:val="22"/>
          <w:u w:val="single"/>
        </w:rPr>
        <w:tab/>
        <w:t xml:space="preserve">               </w:t>
      </w:r>
      <w:r w:rsidRPr="006537CF">
        <w:rPr>
          <w:rFonts w:ascii="Arial" w:eastAsiaTheme="minorHAnsi" w:hAnsi="Arial" w:cs="Arial"/>
          <w:sz w:val="22"/>
          <w:szCs w:val="22"/>
          <w:u w:val="single"/>
        </w:rPr>
        <w:tab/>
        <w:t xml:space="preserve">                         </w:t>
      </w:r>
      <w:r w:rsidRPr="006537CF">
        <w:rPr>
          <w:rFonts w:ascii="Arial" w:eastAsiaTheme="minorHAnsi" w:hAnsi="Arial" w:cs="Arial"/>
          <w:sz w:val="22"/>
          <w:szCs w:val="22"/>
          <w:u w:val="single"/>
        </w:rPr>
        <w:tab/>
      </w:r>
      <w:r w:rsidRPr="006537CF">
        <w:rPr>
          <w:rFonts w:ascii="Arial" w:eastAsiaTheme="minorHAnsi" w:hAnsi="Arial" w:cs="Arial"/>
          <w:sz w:val="22"/>
          <w:szCs w:val="22"/>
          <w:u w:val="single"/>
        </w:rPr>
        <w:tab/>
      </w:r>
      <w:r w:rsidRPr="006537CF">
        <w:rPr>
          <w:rFonts w:ascii="Arial" w:eastAsiaTheme="minorHAnsi" w:hAnsi="Arial" w:cs="Arial"/>
          <w:sz w:val="22"/>
          <w:szCs w:val="22"/>
          <w:u w:val="single"/>
        </w:rPr>
        <w:tab/>
      </w:r>
    </w:p>
    <w:p w14:paraId="16B8BFBB" w14:textId="77777777" w:rsidR="006537CF" w:rsidRPr="006537CF" w:rsidRDefault="006537CF" w:rsidP="006537CF">
      <w:pPr>
        <w:spacing w:line="276" w:lineRule="auto"/>
        <w:rPr>
          <w:rFonts w:ascii="Arial" w:eastAsiaTheme="minorHAnsi" w:hAnsi="Arial" w:cs="Arial"/>
          <w:sz w:val="22"/>
          <w:szCs w:val="22"/>
        </w:rPr>
      </w:pP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t xml:space="preserve">                                    </w:t>
      </w:r>
      <w:r w:rsidRPr="006537CF">
        <w:rPr>
          <w:rFonts w:ascii="Arial" w:eastAsiaTheme="minorHAnsi" w:hAnsi="Arial" w:cs="Arial"/>
          <w:sz w:val="22"/>
          <w:szCs w:val="22"/>
        </w:rPr>
        <w:tab/>
        <w:t>(Notary Public)</w:t>
      </w:r>
    </w:p>
    <w:p w14:paraId="48A0197D" w14:textId="77777777" w:rsidR="006537CF" w:rsidRPr="006537CF" w:rsidRDefault="006537CF" w:rsidP="006537CF">
      <w:pPr>
        <w:spacing w:line="276" w:lineRule="auto"/>
        <w:rPr>
          <w:rFonts w:ascii="Arial" w:eastAsiaTheme="minorHAnsi" w:hAnsi="Arial" w:cs="Arial"/>
          <w:sz w:val="22"/>
          <w:szCs w:val="22"/>
        </w:rPr>
      </w:pPr>
      <w:r w:rsidRPr="006537CF">
        <w:rPr>
          <w:rFonts w:ascii="Arial" w:eastAsiaTheme="minorHAnsi" w:hAnsi="Arial" w:cs="Arial"/>
          <w:sz w:val="22"/>
          <w:szCs w:val="22"/>
        </w:rPr>
        <w:t>Section 5719.042 O.R.C</w:t>
      </w:r>
    </w:p>
    <w:p w14:paraId="40FE9EDC" w14:textId="77777777" w:rsidR="006537CF" w:rsidRPr="006537CF" w:rsidRDefault="006537CF" w:rsidP="006537CF">
      <w:pPr>
        <w:spacing w:line="276" w:lineRule="auto"/>
        <w:rPr>
          <w:rFonts w:ascii="Arial" w:eastAsiaTheme="minorHAnsi" w:hAnsi="Arial" w:cs="Arial"/>
          <w:sz w:val="22"/>
          <w:szCs w:val="22"/>
          <w:u w:val="single"/>
        </w:rPr>
      </w:pPr>
      <w:r w:rsidRPr="006537CF">
        <w:rPr>
          <w:rFonts w:ascii="Arial" w:eastAsiaTheme="minorHAnsi" w:hAnsi="Arial" w:cs="Arial"/>
          <w:sz w:val="22"/>
          <w:szCs w:val="22"/>
        </w:rPr>
        <w:t>(Seal)</w:t>
      </w: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r>
      <w:r w:rsidRPr="006537CF">
        <w:rPr>
          <w:rFonts w:ascii="Arial" w:eastAsiaTheme="minorHAnsi" w:hAnsi="Arial" w:cs="Arial"/>
          <w:sz w:val="22"/>
          <w:szCs w:val="22"/>
        </w:rPr>
        <w:tab/>
        <w:t>My Commission expires</w:t>
      </w:r>
      <w:r w:rsidRPr="006537CF">
        <w:rPr>
          <w:rFonts w:ascii="Arial" w:eastAsiaTheme="minorHAnsi" w:hAnsi="Arial" w:cs="Arial"/>
          <w:sz w:val="22"/>
          <w:szCs w:val="22"/>
          <w:u w:val="single"/>
        </w:rPr>
        <w:tab/>
      </w:r>
      <w:r w:rsidRPr="006537CF">
        <w:rPr>
          <w:rFonts w:ascii="Arial" w:eastAsiaTheme="minorHAnsi" w:hAnsi="Arial" w:cs="Arial"/>
          <w:sz w:val="22"/>
          <w:szCs w:val="22"/>
          <w:u w:val="single"/>
        </w:rPr>
        <w:tab/>
      </w:r>
      <w:r w:rsidRPr="006537CF">
        <w:rPr>
          <w:rFonts w:ascii="Arial" w:eastAsiaTheme="minorHAnsi" w:hAnsi="Arial" w:cs="Arial"/>
          <w:sz w:val="22"/>
          <w:szCs w:val="22"/>
          <w:u w:val="single"/>
        </w:rPr>
        <w:tab/>
      </w:r>
      <w:r w:rsidRPr="006537CF">
        <w:rPr>
          <w:rFonts w:ascii="Arial" w:eastAsiaTheme="minorHAnsi" w:hAnsi="Arial" w:cs="Arial"/>
          <w:sz w:val="22"/>
          <w:szCs w:val="22"/>
          <w:u w:val="single"/>
        </w:rPr>
        <w:tab/>
      </w:r>
      <w:r w:rsidRPr="006537CF">
        <w:rPr>
          <w:rFonts w:ascii="Arial" w:eastAsiaTheme="minorHAnsi" w:hAnsi="Arial" w:cs="Arial"/>
          <w:sz w:val="22"/>
          <w:szCs w:val="22"/>
          <w:u w:val="single"/>
        </w:rPr>
        <w:tab/>
      </w:r>
      <w:r w:rsidRPr="006537CF">
        <w:rPr>
          <w:rFonts w:ascii="Arial" w:eastAsiaTheme="minorHAnsi" w:hAnsi="Arial" w:cs="Arial"/>
          <w:sz w:val="22"/>
          <w:szCs w:val="22"/>
        </w:rPr>
        <w:t xml:space="preserve">, </w:t>
      </w:r>
      <w:proofErr w:type="gramStart"/>
      <w:r w:rsidRPr="006537CF">
        <w:rPr>
          <w:rFonts w:ascii="Arial" w:eastAsiaTheme="minorHAnsi" w:hAnsi="Arial" w:cs="Arial"/>
          <w:sz w:val="22"/>
          <w:szCs w:val="22"/>
        </w:rPr>
        <w:t>20</w:t>
      </w:r>
      <w:proofErr w:type="gramEnd"/>
      <w:r w:rsidRPr="006537CF">
        <w:rPr>
          <w:rFonts w:ascii="Arial" w:eastAsiaTheme="minorHAnsi" w:hAnsi="Arial" w:cs="Arial"/>
          <w:sz w:val="22"/>
          <w:szCs w:val="22"/>
          <w:u w:val="single"/>
        </w:rPr>
        <w:tab/>
      </w:r>
      <w:r w:rsidRPr="006537CF">
        <w:rPr>
          <w:rFonts w:ascii="Arial" w:eastAsiaTheme="minorHAnsi" w:hAnsi="Arial" w:cs="Arial"/>
          <w:sz w:val="22"/>
          <w:szCs w:val="22"/>
          <w:u w:val="single"/>
        </w:rPr>
        <w:tab/>
      </w:r>
    </w:p>
    <w:p w14:paraId="52F1C53E" w14:textId="77777777" w:rsidR="00EA55F0" w:rsidRDefault="00EA55F0" w:rsidP="00EA55F0">
      <w:pPr>
        <w:spacing w:after="200" w:line="276" w:lineRule="auto"/>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xml:space="preserve"> </w:t>
      </w:r>
    </w:p>
    <w:sectPr w:rsidR="00EA55F0" w:rsidSect="00020D34">
      <w:footerReference w:type="default" r:id="rId12"/>
      <w:pgSz w:w="12240" w:h="15840" w:code="1"/>
      <w:pgMar w:top="576" w:right="720" w:bottom="576"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0778" w14:textId="77777777" w:rsidR="00332B91" w:rsidRDefault="00332B91" w:rsidP="00971CE4">
      <w:r>
        <w:separator/>
      </w:r>
    </w:p>
  </w:endnote>
  <w:endnote w:type="continuationSeparator" w:id="0">
    <w:p w14:paraId="0B8EE0EF" w14:textId="77777777" w:rsidR="00332B91" w:rsidRDefault="00332B91" w:rsidP="0097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4A875" w14:textId="3628682E" w:rsidR="00137137" w:rsidRPr="00137137" w:rsidRDefault="00137137" w:rsidP="00137137">
    <w:pPr>
      <w:pStyle w:val="Footer"/>
      <w:rPr>
        <w:rFonts w:asciiTheme="minorHAnsi" w:eastAsiaTheme="minorHAnsi" w:hAnsiTheme="minorHAnsi" w:cstheme="minorBidi"/>
        <w:sz w:val="22"/>
        <w:szCs w:val="22"/>
      </w:rPr>
    </w:pPr>
    <w:r w:rsidRPr="00137137">
      <w:rPr>
        <w:rFonts w:ascii="Arial" w:eastAsiaTheme="minorHAnsi" w:hAnsi="Arial" w:cs="Arial"/>
        <w:sz w:val="18"/>
        <w:szCs w:val="18"/>
      </w:rPr>
      <w:t xml:space="preserve">25-24-RFP-01 OWF RFP </w:t>
    </w:r>
  </w:p>
  <w:p w14:paraId="376FC875" w14:textId="655F7428" w:rsidR="00902CFA" w:rsidRPr="00A60F67" w:rsidRDefault="00902CFA">
    <w:pPr>
      <w:pStyle w:val="Footer"/>
      <w:rPr>
        <w:i/>
        <w:color w:val="000000" w:themeColor="text1"/>
        <w:sz w:val="20"/>
        <w:szCs w:val="20"/>
      </w:rPr>
    </w:pPr>
  </w:p>
  <w:p w14:paraId="566A14C2" w14:textId="39DE8861" w:rsidR="00902CFA" w:rsidRDefault="00902CFA">
    <w:pPr>
      <w:pStyle w:val="Footer"/>
    </w:pPr>
    <w:r>
      <w:rPr>
        <w:noProof/>
      </w:rPr>
      <mc:AlternateContent>
        <mc:Choice Requires="wps">
          <w:drawing>
            <wp:anchor distT="0" distB="0" distL="114300" distR="114300" simplePos="0" relativeHeight="251659264" behindDoc="0" locked="0" layoutInCell="1" allowOverlap="1" wp14:anchorId="4F4BBB81" wp14:editId="276518D5">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F5712F0" w14:textId="4A745287" w:rsidR="00902CFA" w:rsidRPr="00362B24" w:rsidRDefault="00902CFA">
                          <w:pPr>
                            <w:pStyle w:val="Footer"/>
                            <w:jc w:val="right"/>
                            <w:rPr>
                              <w:rFonts w:ascii="Arial" w:hAnsi="Arial" w:cs="Arial"/>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F4BBB81"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2F5712F0" w14:textId="4A745287" w:rsidR="00902CFA" w:rsidRPr="00362B24" w:rsidRDefault="00902CFA">
                    <w:pPr>
                      <w:pStyle w:val="Footer"/>
                      <w:jc w:val="right"/>
                      <w:rPr>
                        <w:rFonts w:ascii="Arial" w:hAnsi="Arial" w:cs="Arial"/>
                        <w:color w:val="000000" w:themeColor="text1"/>
                        <w:sz w:val="18"/>
                        <w:szCs w:val="18"/>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BC5F" w14:textId="77777777" w:rsidR="00332B91" w:rsidRDefault="00332B91" w:rsidP="00971CE4">
      <w:r>
        <w:separator/>
      </w:r>
    </w:p>
  </w:footnote>
  <w:footnote w:type="continuationSeparator" w:id="0">
    <w:p w14:paraId="3AFC5B52" w14:textId="77777777" w:rsidR="00332B91" w:rsidRDefault="00332B91" w:rsidP="00971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77107"/>
    <w:multiLevelType w:val="hybridMultilevel"/>
    <w:tmpl w:val="F08E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A162F"/>
    <w:multiLevelType w:val="hybridMultilevel"/>
    <w:tmpl w:val="94725D7E"/>
    <w:lvl w:ilvl="0" w:tplc="4724A4AC">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0"/>
        <w:u w:val="none" w:color="FF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A1B53"/>
    <w:multiLevelType w:val="hybridMultilevel"/>
    <w:tmpl w:val="05888332"/>
    <w:lvl w:ilvl="0" w:tplc="4724A4AC">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0"/>
        <w:u w:val="none" w:color="FF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72287"/>
    <w:multiLevelType w:val="hybridMultilevel"/>
    <w:tmpl w:val="82C8AF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81112A"/>
    <w:multiLevelType w:val="hybridMultilevel"/>
    <w:tmpl w:val="3CBEB444"/>
    <w:lvl w:ilvl="0" w:tplc="43406F0A">
      <w:start w:val="1"/>
      <w:numFmt w:val="upp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490D5D"/>
    <w:multiLevelType w:val="hybridMultilevel"/>
    <w:tmpl w:val="98381734"/>
    <w:lvl w:ilvl="0" w:tplc="43406F0A">
      <w:start w:val="1"/>
      <w:numFmt w:val="upperLetter"/>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FAA108F"/>
    <w:multiLevelType w:val="hybridMultilevel"/>
    <w:tmpl w:val="BB4E1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53DC4"/>
    <w:multiLevelType w:val="hybridMultilevel"/>
    <w:tmpl w:val="A87E878E"/>
    <w:lvl w:ilvl="0" w:tplc="ECBEC536">
      <w:start w:val="13"/>
      <w:numFmt w:val="upperLetter"/>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1409E"/>
    <w:multiLevelType w:val="hybridMultilevel"/>
    <w:tmpl w:val="068466BE"/>
    <w:lvl w:ilvl="0" w:tplc="DF066FB6">
      <w:start w:val="1"/>
      <w:numFmt w:val="upp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824393"/>
    <w:multiLevelType w:val="hybridMultilevel"/>
    <w:tmpl w:val="601EE974"/>
    <w:lvl w:ilvl="0" w:tplc="984C0F7A">
      <w:start w:val="1"/>
      <w:numFmt w:val="upperLetter"/>
      <w:lvlText w:val="%1."/>
      <w:lvlJc w:val="left"/>
      <w:pPr>
        <w:tabs>
          <w:tab w:val="num" w:pos="1080"/>
        </w:tabs>
        <w:ind w:left="1080" w:hanging="360"/>
      </w:pPr>
      <w:rPr>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80E1E81"/>
    <w:multiLevelType w:val="hybridMultilevel"/>
    <w:tmpl w:val="D498797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40263909"/>
    <w:multiLevelType w:val="hybridMultilevel"/>
    <w:tmpl w:val="EB50E4DE"/>
    <w:lvl w:ilvl="0" w:tplc="C1C08376">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F7758E"/>
    <w:multiLevelType w:val="hybridMultilevel"/>
    <w:tmpl w:val="428A36CE"/>
    <w:lvl w:ilvl="0" w:tplc="4724A4AC">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0"/>
        <w:u w:val="none" w:color="FF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55192B"/>
    <w:multiLevelType w:val="hybridMultilevel"/>
    <w:tmpl w:val="4F3E6F2A"/>
    <w:lvl w:ilvl="0" w:tplc="93E8CD6E">
      <w:start w:val="1"/>
      <w:numFmt w:val="bullet"/>
      <w:lvlText w:val=""/>
      <w:lvlJc w:val="left"/>
      <w:pPr>
        <w:tabs>
          <w:tab w:val="num" w:pos="720"/>
        </w:tabs>
        <w:ind w:left="720" w:hanging="360"/>
      </w:pPr>
      <w:rPr>
        <w:rFonts w:ascii="Symbol" w:hAnsi="Symbol" w:hint="default"/>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B744ED"/>
    <w:multiLevelType w:val="hybridMultilevel"/>
    <w:tmpl w:val="0EA056DA"/>
    <w:lvl w:ilvl="0" w:tplc="8D80EAEA">
      <w:start w:val="1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F163D"/>
    <w:multiLevelType w:val="hybridMultilevel"/>
    <w:tmpl w:val="AE22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B1199"/>
    <w:multiLevelType w:val="hybridMultilevel"/>
    <w:tmpl w:val="BAC22B32"/>
    <w:lvl w:ilvl="0" w:tplc="B93CB03E">
      <w:start w:val="7"/>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4E2B81"/>
    <w:multiLevelType w:val="hybridMultilevel"/>
    <w:tmpl w:val="3B0E0022"/>
    <w:lvl w:ilvl="0" w:tplc="43406F0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A95B72"/>
    <w:multiLevelType w:val="hybridMultilevel"/>
    <w:tmpl w:val="6446336A"/>
    <w:lvl w:ilvl="0" w:tplc="969EDA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6A05B4"/>
    <w:multiLevelType w:val="hybridMultilevel"/>
    <w:tmpl w:val="BFE2BD8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9230AD"/>
    <w:multiLevelType w:val="hybridMultilevel"/>
    <w:tmpl w:val="5870437C"/>
    <w:lvl w:ilvl="0" w:tplc="4724A4AC">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0"/>
        <w:u w:val="none" w:color="FF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1918506">
    <w:abstractNumId w:val="13"/>
  </w:num>
  <w:num w:numId="2" w16cid:durableId="693729369">
    <w:abstractNumId w:val="18"/>
  </w:num>
  <w:num w:numId="3" w16cid:durableId="1060402741">
    <w:abstractNumId w:val="0"/>
  </w:num>
  <w:num w:numId="4" w16cid:durableId="1457681296">
    <w:abstractNumId w:val="12"/>
  </w:num>
  <w:num w:numId="5" w16cid:durableId="55206062">
    <w:abstractNumId w:val="2"/>
  </w:num>
  <w:num w:numId="6" w16cid:durableId="1223718242">
    <w:abstractNumId w:val="1"/>
  </w:num>
  <w:num w:numId="7" w16cid:durableId="1166018625">
    <w:abstractNumId w:val="20"/>
  </w:num>
  <w:num w:numId="8" w16cid:durableId="333846776">
    <w:abstractNumId w:val="4"/>
  </w:num>
  <w:num w:numId="9" w16cid:durableId="174880722">
    <w:abstractNumId w:val="19"/>
  </w:num>
  <w:num w:numId="10" w16cid:durableId="1226070738">
    <w:abstractNumId w:val="11"/>
  </w:num>
  <w:num w:numId="11" w16cid:durableId="1786729593">
    <w:abstractNumId w:val="8"/>
  </w:num>
  <w:num w:numId="12" w16cid:durableId="1605653416">
    <w:abstractNumId w:val="9"/>
  </w:num>
  <w:num w:numId="13" w16cid:durableId="345375222">
    <w:abstractNumId w:val="15"/>
  </w:num>
  <w:num w:numId="14" w16cid:durableId="1734617826">
    <w:abstractNumId w:val="10"/>
  </w:num>
  <w:num w:numId="15" w16cid:durableId="1482187820">
    <w:abstractNumId w:val="6"/>
  </w:num>
  <w:num w:numId="16" w16cid:durableId="1589387416">
    <w:abstractNumId w:val="3"/>
  </w:num>
  <w:num w:numId="17" w16cid:durableId="547226650">
    <w:abstractNumId w:val="5"/>
  </w:num>
  <w:num w:numId="18" w16cid:durableId="302077914">
    <w:abstractNumId w:val="14"/>
  </w:num>
  <w:num w:numId="19" w16cid:durableId="1880782795">
    <w:abstractNumId w:val="7"/>
  </w:num>
  <w:num w:numId="20" w16cid:durableId="1925145247">
    <w:abstractNumId w:val="17"/>
  </w:num>
  <w:num w:numId="21" w16cid:durableId="6195774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wtDAyNzY0MDExNzdQ0lEKTi0uzszPAykwrAUAIPHQ8ywAAAA="/>
  </w:docVars>
  <w:rsids>
    <w:rsidRoot w:val="00F21108"/>
    <w:rsid w:val="00020D34"/>
    <w:rsid w:val="00037C35"/>
    <w:rsid w:val="000E310E"/>
    <w:rsid w:val="00127020"/>
    <w:rsid w:val="00137137"/>
    <w:rsid w:val="0014016C"/>
    <w:rsid w:val="0014182B"/>
    <w:rsid w:val="001548AA"/>
    <w:rsid w:val="00157B21"/>
    <w:rsid w:val="00170F7D"/>
    <w:rsid w:val="001732C9"/>
    <w:rsid w:val="001B1158"/>
    <w:rsid w:val="001B41ED"/>
    <w:rsid w:val="002156C6"/>
    <w:rsid w:val="002178BE"/>
    <w:rsid w:val="002233A4"/>
    <w:rsid w:val="00247296"/>
    <w:rsid w:val="002A21FF"/>
    <w:rsid w:val="002A23FF"/>
    <w:rsid w:val="003033A0"/>
    <w:rsid w:val="00332B91"/>
    <w:rsid w:val="003337A2"/>
    <w:rsid w:val="003600A7"/>
    <w:rsid w:val="00362B24"/>
    <w:rsid w:val="0036474A"/>
    <w:rsid w:val="00393006"/>
    <w:rsid w:val="003F5A22"/>
    <w:rsid w:val="00434336"/>
    <w:rsid w:val="00437777"/>
    <w:rsid w:val="00440DA7"/>
    <w:rsid w:val="00473ED6"/>
    <w:rsid w:val="004C4E87"/>
    <w:rsid w:val="004F310C"/>
    <w:rsid w:val="004F50A9"/>
    <w:rsid w:val="00556F3D"/>
    <w:rsid w:val="00566C2A"/>
    <w:rsid w:val="00573FCD"/>
    <w:rsid w:val="00585F34"/>
    <w:rsid w:val="00587633"/>
    <w:rsid w:val="00596002"/>
    <w:rsid w:val="005A06B1"/>
    <w:rsid w:val="005B258E"/>
    <w:rsid w:val="005C2607"/>
    <w:rsid w:val="005C3037"/>
    <w:rsid w:val="005C318F"/>
    <w:rsid w:val="005D5BB6"/>
    <w:rsid w:val="00647155"/>
    <w:rsid w:val="006537CF"/>
    <w:rsid w:val="00674F47"/>
    <w:rsid w:val="00682FB4"/>
    <w:rsid w:val="006A1586"/>
    <w:rsid w:val="006E059C"/>
    <w:rsid w:val="006F610D"/>
    <w:rsid w:val="00706D61"/>
    <w:rsid w:val="00727FA1"/>
    <w:rsid w:val="0075440A"/>
    <w:rsid w:val="00761F9C"/>
    <w:rsid w:val="007A1607"/>
    <w:rsid w:val="007E493D"/>
    <w:rsid w:val="0083097C"/>
    <w:rsid w:val="00854E44"/>
    <w:rsid w:val="00882F1E"/>
    <w:rsid w:val="008B7A57"/>
    <w:rsid w:val="008D3C25"/>
    <w:rsid w:val="008E409D"/>
    <w:rsid w:val="00902CFA"/>
    <w:rsid w:val="00907446"/>
    <w:rsid w:val="0093044D"/>
    <w:rsid w:val="00971CE4"/>
    <w:rsid w:val="00995AE6"/>
    <w:rsid w:val="00A43B7E"/>
    <w:rsid w:val="00A563C2"/>
    <w:rsid w:val="00A60F67"/>
    <w:rsid w:val="00A65521"/>
    <w:rsid w:val="00A662A0"/>
    <w:rsid w:val="00A80131"/>
    <w:rsid w:val="00AC63A9"/>
    <w:rsid w:val="00AD4C77"/>
    <w:rsid w:val="00B01A35"/>
    <w:rsid w:val="00B23604"/>
    <w:rsid w:val="00B32E4B"/>
    <w:rsid w:val="00B41C3A"/>
    <w:rsid w:val="00BB34D8"/>
    <w:rsid w:val="00BC4793"/>
    <w:rsid w:val="00BC59C4"/>
    <w:rsid w:val="00C145F6"/>
    <w:rsid w:val="00C20F55"/>
    <w:rsid w:val="00C240BD"/>
    <w:rsid w:val="00C26E06"/>
    <w:rsid w:val="00C2783D"/>
    <w:rsid w:val="00C35967"/>
    <w:rsid w:val="00C64F2F"/>
    <w:rsid w:val="00C72E05"/>
    <w:rsid w:val="00C74F62"/>
    <w:rsid w:val="00CB37A4"/>
    <w:rsid w:val="00CD7813"/>
    <w:rsid w:val="00D23CCE"/>
    <w:rsid w:val="00D23E4F"/>
    <w:rsid w:val="00D40CBE"/>
    <w:rsid w:val="00DA4EC8"/>
    <w:rsid w:val="00DC417C"/>
    <w:rsid w:val="00DC784F"/>
    <w:rsid w:val="00DF1BBC"/>
    <w:rsid w:val="00E61B4D"/>
    <w:rsid w:val="00E936EE"/>
    <w:rsid w:val="00EA55F0"/>
    <w:rsid w:val="00EF4B56"/>
    <w:rsid w:val="00EF78DC"/>
    <w:rsid w:val="00F00B4C"/>
    <w:rsid w:val="00F21108"/>
    <w:rsid w:val="00F21F17"/>
    <w:rsid w:val="00F436B2"/>
    <w:rsid w:val="00F512B4"/>
    <w:rsid w:val="00F73C23"/>
    <w:rsid w:val="00FA6581"/>
    <w:rsid w:val="00FC00F0"/>
    <w:rsid w:val="00FD2056"/>
    <w:rsid w:val="3686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B412B"/>
  <w15:docId w15:val="{F2392AB7-4784-47FE-8CCB-4A06315F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11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B41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1B41ED"/>
    <w:pPr>
      <w:keepNext/>
      <w:tabs>
        <w:tab w:val="left" w:pos="-720"/>
        <w:tab w:val="left" w:pos="0"/>
      </w:tabs>
      <w:suppressAutoHyphens/>
      <w:ind w:left="720" w:hanging="720"/>
      <w:jc w:val="center"/>
      <w:outlineLvl w:val="4"/>
    </w:pPr>
    <w:rPr>
      <w:rFonts w:ascii="Arial" w:hAnsi="Arial" w:cs="Arial"/>
      <w:b/>
      <w:bCs/>
      <w:sz w:val="20"/>
    </w:rPr>
  </w:style>
  <w:style w:type="paragraph" w:styleId="Heading9">
    <w:name w:val="heading 9"/>
    <w:basedOn w:val="Normal"/>
    <w:next w:val="Normal"/>
    <w:link w:val="Heading9Char"/>
    <w:qFormat/>
    <w:rsid w:val="00F21108"/>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1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41E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rsid w:val="001B41ED"/>
    <w:rPr>
      <w:rFonts w:ascii="Arial" w:eastAsia="Times New Roman" w:hAnsi="Arial" w:cs="Arial"/>
      <w:b/>
      <w:bCs/>
      <w:sz w:val="20"/>
      <w:szCs w:val="24"/>
    </w:rPr>
  </w:style>
  <w:style w:type="character" w:customStyle="1" w:styleId="Heading9Char">
    <w:name w:val="Heading 9 Char"/>
    <w:basedOn w:val="DefaultParagraphFont"/>
    <w:link w:val="Heading9"/>
    <w:rsid w:val="00F21108"/>
    <w:rPr>
      <w:rFonts w:ascii="Times New Roman" w:eastAsia="Times New Roman" w:hAnsi="Times New Roman" w:cs="Times New Roman"/>
      <w:b/>
      <w:bCs/>
      <w:sz w:val="28"/>
      <w:szCs w:val="24"/>
    </w:rPr>
  </w:style>
  <w:style w:type="paragraph" w:styleId="Footer">
    <w:name w:val="footer"/>
    <w:basedOn w:val="Normal"/>
    <w:link w:val="FooterChar"/>
    <w:uiPriority w:val="99"/>
    <w:rsid w:val="00F21108"/>
    <w:pPr>
      <w:tabs>
        <w:tab w:val="center" w:pos="4320"/>
        <w:tab w:val="right" w:pos="8640"/>
      </w:tabs>
    </w:pPr>
  </w:style>
  <w:style w:type="character" w:customStyle="1" w:styleId="FooterChar">
    <w:name w:val="Footer Char"/>
    <w:basedOn w:val="DefaultParagraphFont"/>
    <w:link w:val="Footer"/>
    <w:uiPriority w:val="99"/>
    <w:rsid w:val="00F21108"/>
    <w:rPr>
      <w:rFonts w:ascii="Times New Roman" w:eastAsia="Times New Roman" w:hAnsi="Times New Roman" w:cs="Times New Roman"/>
      <w:sz w:val="24"/>
      <w:szCs w:val="24"/>
    </w:rPr>
  </w:style>
  <w:style w:type="paragraph" w:styleId="Title">
    <w:name w:val="Title"/>
    <w:basedOn w:val="Normal"/>
    <w:link w:val="TitleChar"/>
    <w:uiPriority w:val="10"/>
    <w:qFormat/>
    <w:rsid w:val="00F21108"/>
    <w:pPr>
      <w:jc w:val="center"/>
    </w:pPr>
    <w:rPr>
      <w:b/>
      <w:bCs/>
    </w:rPr>
  </w:style>
  <w:style w:type="character" w:customStyle="1" w:styleId="TitleChar">
    <w:name w:val="Title Char"/>
    <w:basedOn w:val="DefaultParagraphFont"/>
    <w:link w:val="Title"/>
    <w:uiPriority w:val="10"/>
    <w:rsid w:val="00F21108"/>
    <w:rPr>
      <w:rFonts w:ascii="Times New Roman" w:eastAsia="Times New Roman" w:hAnsi="Times New Roman" w:cs="Times New Roman"/>
      <w:b/>
      <w:bCs/>
      <w:sz w:val="24"/>
      <w:szCs w:val="24"/>
    </w:rPr>
  </w:style>
  <w:style w:type="table" w:styleId="TableGrid">
    <w:name w:val="Table Grid"/>
    <w:basedOn w:val="TableNormal"/>
    <w:rsid w:val="00F211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21108"/>
    <w:rPr>
      <w:color w:val="0000FF"/>
      <w:u w:val="single"/>
    </w:rPr>
  </w:style>
  <w:style w:type="character" w:customStyle="1" w:styleId="apple-style-span">
    <w:name w:val="apple-style-span"/>
    <w:basedOn w:val="DefaultParagraphFont"/>
    <w:rsid w:val="00F21108"/>
  </w:style>
  <w:style w:type="paragraph" w:styleId="ListParagraph">
    <w:name w:val="List Paragraph"/>
    <w:basedOn w:val="Normal"/>
    <w:uiPriority w:val="34"/>
    <w:qFormat/>
    <w:rsid w:val="00F21108"/>
    <w:pPr>
      <w:ind w:left="720"/>
    </w:pPr>
  </w:style>
  <w:style w:type="character" w:styleId="PlaceholderText">
    <w:name w:val="Placeholder Text"/>
    <w:basedOn w:val="DefaultParagraphFont"/>
    <w:uiPriority w:val="99"/>
    <w:semiHidden/>
    <w:rsid w:val="00F21108"/>
    <w:rPr>
      <w:color w:val="808080"/>
    </w:rPr>
  </w:style>
  <w:style w:type="paragraph" w:styleId="TOCHeading">
    <w:name w:val="TOC Heading"/>
    <w:basedOn w:val="Heading1"/>
    <w:next w:val="Normal"/>
    <w:uiPriority w:val="39"/>
    <w:unhideWhenUsed/>
    <w:qFormat/>
    <w:rsid w:val="00F21108"/>
    <w:pPr>
      <w:spacing w:line="276" w:lineRule="auto"/>
      <w:outlineLvl w:val="9"/>
    </w:pPr>
    <w:rPr>
      <w:lang w:eastAsia="ja-JP"/>
    </w:rPr>
  </w:style>
  <w:style w:type="paragraph" w:styleId="TOC1">
    <w:name w:val="toc 1"/>
    <w:basedOn w:val="Normal"/>
    <w:next w:val="Normal"/>
    <w:autoRedefine/>
    <w:uiPriority w:val="39"/>
    <w:qFormat/>
    <w:rsid w:val="00F21108"/>
    <w:pPr>
      <w:spacing w:after="100"/>
    </w:pPr>
  </w:style>
  <w:style w:type="paragraph" w:styleId="BalloonText">
    <w:name w:val="Balloon Text"/>
    <w:basedOn w:val="Normal"/>
    <w:link w:val="BalloonTextChar"/>
    <w:semiHidden/>
    <w:unhideWhenUsed/>
    <w:rsid w:val="00F21108"/>
    <w:rPr>
      <w:rFonts w:ascii="Tahoma" w:hAnsi="Tahoma" w:cs="Tahoma"/>
      <w:sz w:val="16"/>
      <w:szCs w:val="16"/>
    </w:rPr>
  </w:style>
  <w:style w:type="character" w:customStyle="1" w:styleId="BalloonTextChar">
    <w:name w:val="Balloon Text Char"/>
    <w:basedOn w:val="DefaultParagraphFont"/>
    <w:link w:val="BalloonText"/>
    <w:uiPriority w:val="99"/>
    <w:semiHidden/>
    <w:rsid w:val="00F21108"/>
    <w:rPr>
      <w:rFonts w:ascii="Tahoma" w:eastAsia="Times New Roman" w:hAnsi="Tahoma" w:cs="Tahoma"/>
      <w:sz w:val="16"/>
      <w:szCs w:val="16"/>
    </w:rPr>
  </w:style>
  <w:style w:type="paragraph" w:styleId="Header">
    <w:name w:val="header"/>
    <w:basedOn w:val="Normal"/>
    <w:link w:val="HeaderChar"/>
    <w:unhideWhenUsed/>
    <w:rsid w:val="00971CE4"/>
    <w:pPr>
      <w:tabs>
        <w:tab w:val="center" w:pos="4680"/>
        <w:tab w:val="right" w:pos="9360"/>
      </w:tabs>
    </w:pPr>
  </w:style>
  <w:style w:type="character" w:customStyle="1" w:styleId="HeaderChar">
    <w:name w:val="Header Char"/>
    <w:basedOn w:val="DefaultParagraphFont"/>
    <w:link w:val="Header"/>
    <w:uiPriority w:val="99"/>
    <w:rsid w:val="00971CE4"/>
    <w:rPr>
      <w:rFonts w:ascii="Times New Roman" w:eastAsia="Times New Roman" w:hAnsi="Times New Roman" w:cs="Times New Roman"/>
      <w:sz w:val="24"/>
      <w:szCs w:val="24"/>
    </w:rPr>
  </w:style>
  <w:style w:type="paragraph" w:styleId="BodyText2">
    <w:name w:val="Body Text 2"/>
    <w:basedOn w:val="Normal"/>
    <w:link w:val="BodyText2Char"/>
    <w:rsid w:val="001B41ED"/>
    <w:rPr>
      <w:szCs w:val="20"/>
    </w:rPr>
  </w:style>
  <w:style w:type="character" w:customStyle="1" w:styleId="BodyText2Char">
    <w:name w:val="Body Text 2 Char"/>
    <w:basedOn w:val="DefaultParagraphFont"/>
    <w:link w:val="BodyText2"/>
    <w:rsid w:val="001B41ED"/>
    <w:rPr>
      <w:rFonts w:ascii="Times New Roman" w:eastAsia="Times New Roman" w:hAnsi="Times New Roman" w:cs="Times New Roman"/>
      <w:sz w:val="24"/>
      <w:szCs w:val="20"/>
    </w:rPr>
  </w:style>
  <w:style w:type="paragraph" w:styleId="BlockText">
    <w:name w:val="Block Text"/>
    <w:basedOn w:val="Normal"/>
    <w:rsid w:val="001B41ED"/>
    <w:pPr>
      <w:tabs>
        <w:tab w:val="left" w:pos="0"/>
      </w:tabs>
      <w:ind w:left="1440" w:right="-90" w:hanging="720"/>
      <w:jc w:val="both"/>
    </w:pPr>
    <w:rPr>
      <w:rFonts w:ascii="Arial" w:hAnsi="Arial"/>
      <w:sz w:val="20"/>
      <w:szCs w:val="20"/>
    </w:rPr>
  </w:style>
  <w:style w:type="paragraph" w:styleId="BodyTextIndent">
    <w:name w:val="Body Text Indent"/>
    <w:basedOn w:val="Normal"/>
    <w:link w:val="BodyTextIndentChar"/>
    <w:rsid w:val="001B41ED"/>
    <w:pPr>
      <w:spacing w:after="120"/>
      <w:ind w:left="360"/>
    </w:pPr>
    <w:rPr>
      <w:rFonts w:ascii="New York" w:hAnsi="New York"/>
      <w:sz w:val="20"/>
      <w:szCs w:val="20"/>
    </w:rPr>
  </w:style>
  <w:style w:type="character" w:customStyle="1" w:styleId="BodyTextIndentChar">
    <w:name w:val="Body Text Indent Char"/>
    <w:basedOn w:val="DefaultParagraphFont"/>
    <w:link w:val="BodyTextIndent"/>
    <w:rsid w:val="001B41ED"/>
    <w:rPr>
      <w:rFonts w:ascii="New York" w:eastAsia="Times New Roman" w:hAnsi="New York" w:cs="Times New Roman"/>
      <w:sz w:val="20"/>
      <w:szCs w:val="20"/>
    </w:rPr>
  </w:style>
  <w:style w:type="paragraph" w:styleId="BodyTextIndent2">
    <w:name w:val="Body Text Indent 2"/>
    <w:basedOn w:val="Normal"/>
    <w:link w:val="BodyTextIndent2Char"/>
    <w:rsid w:val="001B41ED"/>
    <w:pPr>
      <w:spacing w:after="120" w:line="480" w:lineRule="auto"/>
      <w:ind w:left="360"/>
    </w:pPr>
    <w:rPr>
      <w:rFonts w:ascii="New York" w:hAnsi="New York"/>
      <w:sz w:val="20"/>
      <w:szCs w:val="20"/>
    </w:rPr>
  </w:style>
  <w:style w:type="character" w:customStyle="1" w:styleId="BodyTextIndent2Char">
    <w:name w:val="Body Text Indent 2 Char"/>
    <w:basedOn w:val="DefaultParagraphFont"/>
    <w:link w:val="BodyTextIndent2"/>
    <w:rsid w:val="001B41ED"/>
    <w:rPr>
      <w:rFonts w:ascii="New York" w:eastAsia="Times New Roman" w:hAnsi="New York" w:cs="Times New Roman"/>
      <w:sz w:val="20"/>
      <w:szCs w:val="20"/>
    </w:rPr>
  </w:style>
  <w:style w:type="paragraph" w:styleId="BodyText">
    <w:name w:val="Body Text"/>
    <w:basedOn w:val="Normal"/>
    <w:link w:val="BodyTextChar"/>
    <w:rsid w:val="001B41ED"/>
    <w:pPr>
      <w:spacing w:after="120"/>
    </w:pPr>
    <w:rPr>
      <w:rFonts w:ascii="New York" w:hAnsi="New York"/>
      <w:sz w:val="20"/>
      <w:szCs w:val="20"/>
    </w:rPr>
  </w:style>
  <w:style w:type="character" w:customStyle="1" w:styleId="BodyTextChar">
    <w:name w:val="Body Text Char"/>
    <w:basedOn w:val="DefaultParagraphFont"/>
    <w:link w:val="BodyText"/>
    <w:rsid w:val="001B41ED"/>
    <w:rPr>
      <w:rFonts w:ascii="New York" w:eastAsia="Times New Roman" w:hAnsi="New York" w:cs="Times New Roman"/>
      <w:sz w:val="20"/>
      <w:szCs w:val="20"/>
    </w:rPr>
  </w:style>
  <w:style w:type="paragraph" w:styleId="BodyText3">
    <w:name w:val="Body Text 3"/>
    <w:basedOn w:val="Normal"/>
    <w:link w:val="BodyText3Char"/>
    <w:rsid w:val="001B41ED"/>
    <w:pPr>
      <w:spacing w:after="120"/>
    </w:pPr>
    <w:rPr>
      <w:sz w:val="16"/>
      <w:szCs w:val="16"/>
    </w:rPr>
  </w:style>
  <w:style w:type="character" w:customStyle="1" w:styleId="BodyText3Char">
    <w:name w:val="Body Text 3 Char"/>
    <w:basedOn w:val="DefaultParagraphFont"/>
    <w:link w:val="BodyText3"/>
    <w:rsid w:val="001B41ED"/>
    <w:rPr>
      <w:rFonts w:ascii="Times New Roman" w:eastAsia="Times New Roman" w:hAnsi="Times New Roman" w:cs="Times New Roman"/>
      <w:sz w:val="16"/>
      <w:szCs w:val="16"/>
    </w:rPr>
  </w:style>
  <w:style w:type="character" w:customStyle="1" w:styleId="DocumentMapChar">
    <w:name w:val="Document Map Char"/>
    <w:basedOn w:val="DefaultParagraphFont"/>
    <w:link w:val="DocumentMap"/>
    <w:semiHidden/>
    <w:rsid w:val="001B41ED"/>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1B41ED"/>
    <w:pPr>
      <w:shd w:val="clear" w:color="auto" w:fill="000080"/>
    </w:pPr>
    <w:rPr>
      <w:rFonts w:ascii="Tahoma" w:hAnsi="Tahoma" w:cs="Tahoma"/>
      <w:sz w:val="20"/>
      <w:szCs w:val="20"/>
    </w:rPr>
  </w:style>
  <w:style w:type="paragraph" w:styleId="CommentText">
    <w:name w:val="annotation text"/>
    <w:basedOn w:val="Normal"/>
    <w:link w:val="CommentTextChar"/>
    <w:semiHidden/>
    <w:rsid w:val="001B41ED"/>
    <w:rPr>
      <w:rFonts w:ascii="New York" w:hAnsi="New York"/>
      <w:sz w:val="20"/>
      <w:szCs w:val="20"/>
    </w:rPr>
  </w:style>
  <w:style w:type="character" w:customStyle="1" w:styleId="CommentTextChar">
    <w:name w:val="Comment Text Char"/>
    <w:basedOn w:val="DefaultParagraphFont"/>
    <w:link w:val="CommentText"/>
    <w:semiHidden/>
    <w:rsid w:val="001B41ED"/>
    <w:rPr>
      <w:rFonts w:ascii="New York" w:eastAsia="Times New Roman" w:hAnsi="New York" w:cs="Times New Roman"/>
      <w:sz w:val="20"/>
      <w:szCs w:val="20"/>
    </w:rPr>
  </w:style>
  <w:style w:type="paragraph" w:customStyle="1" w:styleId="A0E349F008B644AAB6A282E0D042D17E">
    <w:name w:val="A0E349F008B644AAB6A282E0D042D17E"/>
    <w:rsid w:val="00362B24"/>
    <w:rPr>
      <w:rFonts w:eastAsiaTheme="minorEastAsia"/>
      <w:lang w:eastAsia="ja-JP"/>
    </w:rPr>
  </w:style>
  <w:style w:type="paragraph" w:styleId="TOC2">
    <w:name w:val="toc 2"/>
    <w:basedOn w:val="Normal"/>
    <w:next w:val="Normal"/>
    <w:autoRedefine/>
    <w:uiPriority w:val="39"/>
    <w:semiHidden/>
    <w:unhideWhenUsed/>
    <w:qFormat/>
    <w:rsid w:val="002A23FF"/>
    <w:pPr>
      <w:spacing w:after="100" w:line="276" w:lineRule="auto"/>
      <w:ind w:left="220"/>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2A23FF"/>
    <w:pPr>
      <w:spacing w:after="100" w:line="276" w:lineRule="auto"/>
      <w:ind w:left="440"/>
    </w:pPr>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C64F2F"/>
    <w:rPr>
      <w:color w:val="605E5C"/>
      <w:shd w:val="clear" w:color="auto" w:fill="E1DFDD"/>
    </w:rPr>
  </w:style>
  <w:style w:type="character" w:styleId="FollowedHyperlink">
    <w:name w:val="FollowedHyperlink"/>
    <w:basedOn w:val="DefaultParagraphFont"/>
    <w:uiPriority w:val="99"/>
    <w:semiHidden/>
    <w:unhideWhenUsed/>
    <w:rsid w:val="00902C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be025e-c6e3-406e-9c23-3546a52226cb">
      <Terms xmlns="http://schemas.microsoft.com/office/infopath/2007/PartnerControls"/>
    </lcf76f155ced4ddcb4097134ff3c332f>
    <TaxCatchAll xmlns="06a0b0f5-ab3f-4382-8730-459fb424e4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AB86B56980C346BA258B8B8AF8115B" ma:contentTypeVersion="14" ma:contentTypeDescription="Create a new document." ma:contentTypeScope="" ma:versionID="861167f60fb095161fc3f5d8ffad0bf1">
  <xsd:schema xmlns:xsd="http://www.w3.org/2001/XMLSchema" xmlns:xs="http://www.w3.org/2001/XMLSchema" xmlns:p="http://schemas.microsoft.com/office/2006/metadata/properties" xmlns:ns2="50be025e-c6e3-406e-9c23-3546a52226cb" xmlns:ns3="df07e6bd-9f8b-437a-b871-48070aa24f58" xmlns:ns4="06a0b0f5-ab3f-4382-8730-459fb424e421" targetNamespace="http://schemas.microsoft.com/office/2006/metadata/properties" ma:root="true" ma:fieldsID="65e5d668d73c73a07364e77e1b47b318" ns2:_="" ns3:_="" ns4:_="">
    <xsd:import namespace="50be025e-c6e3-406e-9c23-3546a52226cb"/>
    <xsd:import namespace="df07e6bd-9f8b-437a-b871-48070aa24f58"/>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e025e-c6e3-406e-9c23-3546a5222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07e6bd-9f8b-437a-b871-48070aa24f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7588c3-40bd-454a-9e02-37e514cebaec}" ma:internalName="TaxCatchAll" ma:showField="CatchAllData" ma:web="85454ac1-c94e-4b88-922c-92e450f7ab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33326B-385E-4FE0-955C-5639B4D2116E}">
  <ds:schemaRefs>
    <ds:schemaRef ds:uri="http://schemas.openxmlformats.org/officeDocument/2006/bibliography"/>
  </ds:schemaRefs>
</ds:datastoreItem>
</file>

<file path=customXml/itemProps2.xml><?xml version="1.0" encoding="utf-8"?>
<ds:datastoreItem xmlns:ds="http://schemas.openxmlformats.org/officeDocument/2006/customXml" ds:itemID="{BFBB401D-825A-4285-8E0B-9D41DDF23573}">
  <ds:schemaRefs>
    <ds:schemaRef ds:uri="http://schemas.microsoft.com/sharepoint/v3/contenttype/forms"/>
  </ds:schemaRefs>
</ds:datastoreItem>
</file>

<file path=customXml/itemProps3.xml><?xml version="1.0" encoding="utf-8"?>
<ds:datastoreItem xmlns:ds="http://schemas.openxmlformats.org/officeDocument/2006/customXml" ds:itemID="{D18162C4-6E3F-43F5-B3CA-9E632832DC54}">
  <ds:schemaRefs>
    <ds:schemaRef ds:uri="http://schemas.microsoft.com/office/2006/metadata/properties"/>
    <ds:schemaRef ds:uri="http://schemas.microsoft.com/office/infopath/2007/PartnerControls"/>
    <ds:schemaRef ds:uri="50be025e-c6e3-406e-9c23-3546a52226cb"/>
    <ds:schemaRef ds:uri="06a0b0f5-ab3f-4382-8730-459fb424e421"/>
  </ds:schemaRefs>
</ds:datastoreItem>
</file>

<file path=customXml/itemProps4.xml><?xml version="1.0" encoding="utf-8"?>
<ds:datastoreItem xmlns:ds="http://schemas.openxmlformats.org/officeDocument/2006/customXml" ds:itemID="{02BB009D-CDEF-45E9-A95D-5687BF0CF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e025e-c6e3-406e-9c23-3546a52226cb"/>
    <ds:schemaRef ds:uri="df07e6bd-9f8b-437a-b871-48070aa24f58"/>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1328</Characters>
  <Application>Microsoft Office Word</Application>
  <DocSecurity>4</DocSecurity>
  <Lines>78</Lines>
  <Paragraphs>18</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Bumper, Tameca</dc:creator>
  <cp:lastModifiedBy>Barnes, Carmen</cp:lastModifiedBy>
  <cp:revision>2</cp:revision>
  <cp:lastPrinted>2019-03-01T14:00:00Z</cp:lastPrinted>
  <dcterms:created xsi:type="dcterms:W3CDTF">2024-07-15T20:52:00Z</dcterms:created>
  <dcterms:modified xsi:type="dcterms:W3CDTF">2024-07-15T20:52:00Z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0x010100D3AB86B56980C346BA258B8B8AF8115B</vt:lpwstr>
  </property>
  <property fmtid="{D5CDD505-2E9C-101B-9397-08002B2CF9AE}" pid="3" name="Order">
    <vt:r8>11154800</vt:r8>
  </property>
  <property fmtid="{D5CDD505-2E9C-101B-9397-08002B2CF9AE}" pid="4" name="GrammarlyDocumentId">
    <vt:lpwstr>0baccf0e9f62a7801b274c9535ec34d896c8d71e38ab92d0305597d0f5c7f5a6</vt:lpwstr>
  </property>
  <property fmtid="{D5CDD505-2E9C-101B-9397-08002B2CF9AE}" pid="5" name="MediaServiceImageTags">
    <vt:lpwstr/>
  </property>
</Properties>
</file>