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DAC3" w14:textId="77777777" w:rsidR="00320858" w:rsidRDefault="00320858" w:rsidP="0032085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A6BF35F" w14:textId="4D6DEA7D" w:rsidR="00320858" w:rsidRDefault="002D7CF8" w:rsidP="0032085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2085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DD46892" wp14:editId="0CC99635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5362575" cy="5048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50482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8D137" w14:textId="77777777" w:rsidR="00E52506" w:rsidRPr="001D145E" w:rsidRDefault="00E52506" w:rsidP="0001078D">
                            <w:pPr>
                              <w:pStyle w:val="Heading1"/>
                              <w:rPr>
                                <w:color w:val="0070C0"/>
                              </w:rPr>
                            </w:pPr>
                            <w:bookmarkStart w:id="0" w:name="_Toc2323047"/>
                            <w:bookmarkStart w:id="1" w:name="_Toc62744123"/>
                            <w:bookmarkStart w:id="2" w:name="_Toc63172198"/>
                            <w:bookmarkStart w:id="3" w:name="_Toc63172210"/>
                            <w:bookmarkStart w:id="4" w:name="_Toc63174670"/>
                            <w:r w:rsidRPr="001D145E">
                              <w:rPr>
                                <w:color w:val="0070C0"/>
                              </w:rPr>
                              <w:t>Mandatory Letter of Intent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</w:p>
                          <w:p w14:paraId="4E1EFED3" w14:textId="77777777" w:rsidR="00E52506" w:rsidRDefault="00E525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468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05pt;margin-top:1.2pt;width:422.25pt;height:39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" fillcolor="#dbeef4" stroked="f">
                <v:textbox>
                  <w:txbxContent>
                    <w:p w14:paraId="3718D137" w14:textId="77777777" w:rsidR="00E52506" w:rsidRPr="001D145E" w:rsidRDefault="00E52506" w:rsidP="0001078D">
                      <w:pPr>
                        <w:pStyle w:val="Heading1"/>
                        <w:rPr>
                          <w:color w:val="0070C0"/>
                        </w:rPr>
                      </w:pPr>
                      <w:bookmarkStart w:id="5" w:name="_Toc2323047"/>
                      <w:bookmarkStart w:id="6" w:name="_Toc62744123"/>
                      <w:bookmarkStart w:id="7" w:name="_Toc63172198"/>
                      <w:bookmarkStart w:id="8" w:name="_Toc63172210"/>
                      <w:bookmarkStart w:id="9" w:name="_Toc63174670"/>
                      <w:r w:rsidRPr="001D145E">
                        <w:rPr>
                          <w:color w:val="0070C0"/>
                        </w:rPr>
                        <w:t>Mandatory Letter of Intent</w:t>
                      </w:r>
                      <w:bookmarkEnd w:id="5"/>
                      <w:bookmarkEnd w:id="6"/>
                      <w:bookmarkEnd w:id="7"/>
                      <w:bookmarkEnd w:id="8"/>
                      <w:bookmarkEnd w:id="9"/>
                    </w:p>
                    <w:p w14:paraId="4E1EFED3" w14:textId="77777777" w:rsidR="00E52506" w:rsidRDefault="00E52506"/>
                  </w:txbxContent>
                </v:textbox>
                <w10:wrap anchorx="margin"/>
              </v:shape>
            </w:pict>
          </mc:Fallback>
        </mc:AlternateContent>
      </w:r>
    </w:p>
    <w:p w14:paraId="6A643F14" w14:textId="02BAA58E" w:rsidR="00320858" w:rsidRDefault="00320858" w:rsidP="00320858">
      <w:pPr>
        <w:spacing w:after="0" w:line="240" w:lineRule="auto"/>
        <w:jc w:val="both"/>
        <w:rPr>
          <w:rFonts w:ascii="Arial" w:eastAsia="Times New Roman" w:hAnsi="Arial" w:cs="Arial"/>
        </w:rPr>
      </w:pPr>
      <w:r w:rsidRPr="00DF764D">
        <w:rPr>
          <w:i/>
          <w:noProof/>
          <w:color w:val="1B1B1B"/>
        </w:rPr>
        <w:drawing>
          <wp:anchor distT="0" distB="0" distL="114300" distR="114300" simplePos="0" relativeHeight="251658240" behindDoc="0" locked="0" layoutInCell="1" allowOverlap="1" wp14:anchorId="5967B940" wp14:editId="7B3AB9A4">
            <wp:simplePos x="0" y="0"/>
            <wp:positionH relativeFrom="column">
              <wp:posOffset>-185420</wp:posOffset>
            </wp:positionH>
            <wp:positionV relativeFrom="paragraph">
              <wp:posOffset>-142875</wp:posOffset>
            </wp:positionV>
            <wp:extent cx="1600200" cy="64922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BoC - Job _ Family Services - 2C 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D4CB9E" w14:textId="77777777" w:rsidR="00320858" w:rsidRDefault="00320858" w:rsidP="0032085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8942EB5" w14:textId="77777777" w:rsidR="00320858" w:rsidRDefault="00320858" w:rsidP="0032085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7D0CC71" w14:textId="77777777" w:rsidR="00320858" w:rsidRPr="001B4A83" w:rsidRDefault="00320858" w:rsidP="0032085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03FDA1A" w14:textId="77777777" w:rsidR="00EC2DDF" w:rsidRPr="001B4A83" w:rsidRDefault="00EC2DDF" w:rsidP="00320858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</w:rPr>
      </w:pPr>
    </w:p>
    <w:p w14:paraId="1C9EE320" w14:textId="2D94F277" w:rsidR="00320858" w:rsidRPr="00320858" w:rsidRDefault="00320858" w:rsidP="003208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0858">
        <w:rPr>
          <w:rFonts w:ascii="Arial" w:eastAsia="Times New Roman" w:hAnsi="Arial" w:cs="Arial"/>
          <w:sz w:val="20"/>
          <w:szCs w:val="20"/>
        </w:rPr>
        <w:t xml:space="preserve">The </w:t>
      </w:r>
      <w:r w:rsidRPr="00320858">
        <w:rPr>
          <w:rFonts w:ascii="Arial" w:eastAsia="Times New Roman" w:hAnsi="Arial" w:cs="Arial"/>
          <w:b/>
          <w:sz w:val="20"/>
          <w:szCs w:val="20"/>
        </w:rPr>
        <w:t>Mandatory</w:t>
      </w:r>
      <w:r w:rsidRPr="00320858">
        <w:rPr>
          <w:rFonts w:ascii="Arial" w:eastAsia="Times New Roman" w:hAnsi="Arial" w:cs="Arial"/>
          <w:sz w:val="20"/>
          <w:szCs w:val="20"/>
        </w:rPr>
        <w:t xml:space="preserve"> Letter of Intent is due to FCDJFS </w:t>
      </w:r>
      <w:r w:rsidRPr="00DE087E">
        <w:rPr>
          <w:rFonts w:ascii="Arial" w:eastAsia="Times New Roman" w:hAnsi="Arial" w:cs="Arial"/>
          <w:b/>
          <w:bCs/>
          <w:color w:val="0000FF"/>
          <w:sz w:val="20"/>
          <w:szCs w:val="20"/>
        </w:rPr>
        <w:t xml:space="preserve">by </w:t>
      </w:r>
      <w:r w:rsidR="002D7CF8" w:rsidRPr="00DE087E">
        <w:rPr>
          <w:rFonts w:ascii="Arial" w:eastAsia="Times New Roman" w:hAnsi="Arial" w:cs="Arial"/>
          <w:b/>
          <w:bCs/>
          <w:color w:val="0000FF"/>
          <w:sz w:val="20"/>
          <w:szCs w:val="20"/>
        </w:rPr>
        <w:t>2</w:t>
      </w:r>
      <w:r w:rsidRPr="00DE087E">
        <w:rPr>
          <w:rFonts w:ascii="Arial" w:eastAsia="Times New Roman" w:hAnsi="Arial" w:cs="Arial"/>
          <w:b/>
          <w:bCs/>
          <w:color w:val="0000FF"/>
          <w:sz w:val="20"/>
          <w:szCs w:val="20"/>
        </w:rPr>
        <w:t>:00 PM</w:t>
      </w:r>
      <w:r w:rsidRPr="00320858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320858">
        <w:rPr>
          <w:rFonts w:ascii="Arial" w:eastAsia="Times New Roman" w:hAnsi="Arial" w:cs="Arial"/>
          <w:sz w:val="20"/>
          <w:szCs w:val="20"/>
        </w:rPr>
        <w:t xml:space="preserve">on </w:t>
      </w:r>
      <w:r w:rsidR="002D7CF8" w:rsidRPr="00DE087E">
        <w:rPr>
          <w:rFonts w:ascii="Arial" w:eastAsia="Times New Roman" w:hAnsi="Arial" w:cs="Arial"/>
          <w:b/>
          <w:bCs/>
          <w:color w:val="0000FF"/>
          <w:sz w:val="20"/>
          <w:szCs w:val="20"/>
        </w:rPr>
        <w:t xml:space="preserve">Friday, </w:t>
      </w:r>
      <w:r w:rsidR="00DE087E" w:rsidRPr="00DE087E">
        <w:rPr>
          <w:rFonts w:ascii="Arial" w:eastAsia="Times New Roman" w:hAnsi="Arial" w:cs="Arial"/>
          <w:b/>
          <w:bCs/>
          <w:color w:val="0000FF"/>
          <w:sz w:val="20"/>
          <w:szCs w:val="20"/>
        </w:rPr>
        <w:t>July 26</w:t>
      </w:r>
      <w:r w:rsidR="002D7CF8" w:rsidRPr="00DE087E">
        <w:rPr>
          <w:rFonts w:ascii="Arial" w:eastAsia="Times New Roman" w:hAnsi="Arial" w:cs="Arial"/>
          <w:b/>
          <w:bCs/>
          <w:color w:val="0000FF"/>
          <w:sz w:val="20"/>
          <w:szCs w:val="20"/>
        </w:rPr>
        <w:t>, 202</w:t>
      </w:r>
      <w:r w:rsidR="00DE087E" w:rsidRPr="00DE087E">
        <w:rPr>
          <w:rFonts w:ascii="Arial" w:eastAsia="Times New Roman" w:hAnsi="Arial" w:cs="Arial"/>
          <w:b/>
          <w:bCs/>
          <w:color w:val="0000FF"/>
          <w:sz w:val="20"/>
          <w:szCs w:val="20"/>
        </w:rPr>
        <w:t>4</w:t>
      </w:r>
      <w:r w:rsidRPr="00DE087E">
        <w:rPr>
          <w:rFonts w:ascii="Arial" w:eastAsia="Times New Roman" w:hAnsi="Arial" w:cs="Arial"/>
          <w:b/>
          <w:bCs/>
          <w:color w:val="0000FF"/>
          <w:sz w:val="20"/>
          <w:szCs w:val="20"/>
        </w:rPr>
        <w:t>.</w:t>
      </w:r>
      <w:r w:rsidRPr="00320858">
        <w:rPr>
          <w:rFonts w:ascii="Arial" w:eastAsia="Times New Roman" w:hAnsi="Arial" w:cs="Arial"/>
          <w:sz w:val="20"/>
          <w:szCs w:val="20"/>
        </w:rPr>
        <w:t xml:space="preserve">  The </w:t>
      </w:r>
      <w:r w:rsidRPr="00217F34">
        <w:rPr>
          <w:rFonts w:ascii="Arial" w:eastAsia="Times New Roman" w:hAnsi="Arial" w:cs="Arial"/>
          <w:bCs/>
          <w:sz w:val="20"/>
          <w:szCs w:val="20"/>
        </w:rPr>
        <w:t xml:space="preserve">Mandatory </w:t>
      </w:r>
      <w:r w:rsidRPr="00320858">
        <w:rPr>
          <w:rFonts w:ascii="Arial" w:eastAsia="Times New Roman" w:hAnsi="Arial" w:cs="Arial"/>
          <w:sz w:val="20"/>
          <w:szCs w:val="20"/>
        </w:rPr>
        <w:t xml:space="preserve">Letter of Intent </w:t>
      </w:r>
      <w:r w:rsidRPr="00320858">
        <w:rPr>
          <w:rFonts w:ascii="Arial" w:eastAsia="Times New Roman" w:hAnsi="Arial" w:cs="Arial"/>
          <w:sz w:val="20"/>
          <w:szCs w:val="20"/>
          <w:u w:val="single"/>
        </w:rPr>
        <w:t>will authorize you to submit a proposal</w:t>
      </w:r>
      <w:r w:rsidRPr="00320858">
        <w:rPr>
          <w:rFonts w:ascii="Arial" w:eastAsia="Times New Roman" w:hAnsi="Arial" w:cs="Arial"/>
          <w:sz w:val="20"/>
          <w:szCs w:val="20"/>
        </w:rPr>
        <w:t xml:space="preserve"> but </w:t>
      </w:r>
      <w:r w:rsidRPr="00320858">
        <w:rPr>
          <w:rFonts w:ascii="Arial" w:eastAsia="Times New Roman" w:hAnsi="Arial" w:cs="Arial"/>
          <w:sz w:val="20"/>
          <w:szCs w:val="20"/>
          <w:u w:val="single"/>
        </w:rPr>
        <w:t>does not commit the bidder to submit</w:t>
      </w:r>
      <w:r w:rsidRPr="00320858">
        <w:rPr>
          <w:rFonts w:ascii="Arial" w:eastAsia="Times New Roman" w:hAnsi="Arial" w:cs="Arial"/>
          <w:sz w:val="20"/>
          <w:szCs w:val="20"/>
        </w:rPr>
        <w:t xml:space="preserve"> a proposal.  </w:t>
      </w:r>
      <w:r w:rsidRPr="00217F34">
        <w:rPr>
          <w:rFonts w:ascii="Arial" w:eastAsia="Times New Roman" w:hAnsi="Arial" w:cs="Arial"/>
          <w:sz w:val="20"/>
          <w:szCs w:val="20"/>
        </w:rPr>
        <w:t>The Mandatory</w:t>
      </w:r>
      <w:r w:rsidRPr="00320858">
        <w:rPr>
          <w:rFonts w:ascii="Arial" w:eastAsia="Times New Roman" w:hAnsi="Arial" w:cs="Arial"/>
          <w:sz w:val="20"/>
          <w:szCs w:val="20"/>
        </w:rPr>
        <w:t xml:space="preserve"> Letter of Intent allows FCDJFS to effectively plan for the maximum number of proposals it will receive and need to review. Proposals will not be considered if a Mandatory Letter of Intent was not received.</w:t>
      </w:r>
    </w:p>
    <w:p w14:paraId="167C07A3" w14:textId="77777777" w:rsidR="00320858" w:rsidRPr="00C169D9" w:rsidRDefault="00320858" w:rsidP="003208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u w:val="single"/>
        </w:rPr>
      </w:pPr>
    </w:p>
    <w:p w14:paraId="2F3DB6DB" w14:textId="77777777" w:rsidR="00320858" w:rsidRPr="00050B92" w:rsidRDefault="00320858" w:rsidP="0032085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320858">
        <w:rPr>
          <w:rFonts w:ascii="Arial" w:eastAsia="Times New Roman" w:hAnsi="Arial" w:cs="Arial"/>
          <w:b/>
          <w:bCs/>
          <w:sz w:val="20"/>
          <w:szCs w:val="20"/>
          <w:u w:val="single"/>
        </w:rPr>
        <w:t>M</w:t>
      </w:r>
      <w:r w:rsidR="00050B92" w:rsidRPr="00050B92">
        <w:rPr>
          <w:rFonts w:ascii="Arial" w:eastAsia="Times New Roman" w:hAnsi="Arial" w:cs="Arial"/>
          <w:b/>
          <w:bCs/>
          <w:sz w:val="20"/>
          <w:szCs w:val="20"/>
          <w:u w:val="single"/>
        </w:rPr>
        <w:t>andatory</w:t>
      </w:r>
      <w:r w:rsidRPr="00320858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L</w:t>
      </w:r>
      <w:r w:rsidR="00050B92" w:rsidRPr="00050B92">
        <w:rPr>
          <w:rFonts w:ascii="Arial" w:eastAsia="Times New Roman" w:hAnsi="Arial" w:cs="Arial"/>
          <w:b/>
          <w:bCs/>
          <w:sz w:val="20"/>
          <w:szCs w:val="20"/>
          <w:u w:val="single"/>
        </w:rPr>
        <w:t>etter of</w:t>
      </w:r>
      <w:r w:rsidRPr="00320858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I</w:t>
      </w:r>
      <w:r w:rsidR="00050B92" w:rsidRPr="00050B92">
        <w:rPr>
          <w:rFonts w:ascii="Arial" w:eastAsia="Times New Roman" w:hAnsi="Arial" w:cs="Arial"/>
          <w:b/>
          <w:bCs/>
          <w:sz w:val="20"/>
          <w:szCs w:val="20"/>
          <w:u w:val="single"/>
        </w:rPr>
        <w:t>ntent to Submit</w:t>
      </w:r>
      <w:r w:rsidRPr="00320858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</w:t>
      </w:r>
      <w:r w:rsidR="00050B92" w:rsidRPr="00050B92">
        <w:rPr>
          <w:rFonts w:ascii="Arial" w:eastAsia="Times New Roman" w:hAnsi="Arial" w:cs="Arial"/>
          <w:b/>
          <w:bCs/>
          <w:sz w:val="20"/>
          <w:szCs w:val="20"/>
          <w:u w:val="single"/>
        </w:rPr>
        <w:t>a</w:t>
      </w:r>
      <w:r w:rsidRPr="00320858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R</w:t>
      </w:r>
      <w:r w:rsidR="00050B92" w:rsidRPr="00050B92">
        <w:rPr>
          <w:rFonts w:ascii="Arial" w:eastAsia="Times New Roman" w:hAnsi="Arial" w:cs="Arial"/>
          <w:b/>
          <w:bCs/>
          <w:sz w:val="20"/>
          <w:szCs w:val="20"/>
          <w:u w:val="single"/>
        </w:rPr>
        <w:t>esponse</w:t>
      </w:r>
      <w:r w:rsidRPr="00320858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</w:t>
      </w:r>
      <w:r w:rsidR="00050B92" w:rsidRPr="00050B92">
        <w:rPr>
          <w:rFonts w:ascii="Arial" w:eastAsia="Times New Roman" w:hAnsi="Arial" w:cs="Arial"/>
          <w:b/>
          <w:bCs/>
          <w:sz w:val="20"/>
          <w:szCs w:val="20"/>
          <w:u w:val="single"/>
        </w:rPr>
        <w:t>to a</w:t>
      </w:r>
      <w:r w:rsidR="00EC2DDF" w:rsidRPr="00050B92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 </w:t>
      </w:r>
      <w:r w:rsidRPr="00320858">
        <w:rPr>
          <w:rFonts w:ascii="Arial" w:eastAsia="Times New Roman" w:hAnsi="Arial" w:cs="Arial"/>
          <w:b/>
          <w:sz w:val="20"/>
          <w:szCs w:val="20"/>
          <w:u w:val="single"/>
        </w:rPr>
        <w:t>R</w:t>
      </w:r>
      <w:r w:rsidR="00050B92" w:rsidRPr="00050B92">
        <w:rPr>
          <w:rFonts w:ascii="Arial" w:eastAsia="Times New Roman" w:hAnsi="Arial" w:cs="Arial"/>
          <w:b/>
          <w:sz w:val="20"/>
          <w:szCs w:val="20"/>
          <w:u w:val="single"/>
        </w:rPr>
        <w:t>equest for Proposals</w:t>
      </w:r>
    </w:p>
    <w:p w14:paraId="6D9CC3B3" w14:textId="77777777" w:rsidR="00050B92" w:rsidRPr="001B4A83" w:rsidRDefault="00050B92" w:rsidP="00320858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  <w:u w:val="single"/>
        </w:rPr>
      </w:pPr>
    </w:p>
    <w:p w14:paraId="320CA98E" w14:textId="77777777" w:rsidR="00320858" w:rsidRPr="00320858" w:rsidRDefault="00320858" w:rsidP="0032085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320858">
        <w:rPr>
          <w:rFonts w:ascii="Arial" w:eastAsia="Times New Roman" w:hAnsi="Arial" w:cs="Arial"/>
          <w:b/>
          <w:sz w:val="20"/>
          <w:szCs w:val="20"/>
          <w:u w:val="single"/>
        </w:rPr>
        <w:t>Y</w:t>
      </w:r>
      <w:r w:rsidR="00050B92" w:rsidRPr="00050B92">
        <w:rPr>
          <w:rFonts w:ascii="Arial" w:eastAsia="Times New Roman" w:hAnsi="Arial" w:cs="Arial"/>
          <w:b/>
          <w:sz w:val="20"/>
          <w:szCs w:val="20"/>
          <w:u w:val="single"/>
        </w:rPr>
        <w:t>ou</w:t>
      </w:r>
      <w:r w:rsidRPr="00320858">
        <w:rPr>
          <w:rFonts w:ascii="Arial" w:eastAsia="Times New Roman" w:hAnsi="Arial" w:cs="Arial"/>
          <w:b/>
          <w:sz w:val="20"/>
          <w:szCs w:val="20"/>
          <w:u w:val="single"/>
        </w:rPr>
        <w:t xml:space="preserve"> MUST S</w:t>
      </w:r>
      <w:r w:rsidR="00050B92" w:rsidRPr="00050B92">
        <w:rPr>
          <w:rFonts w:ascii="Arial" w:eastAsia="Times New Roman" w:hAnsi="Arial" w:cs="Arial"/>
          <w:b/>
          <w:sz w:val="20"/>
          <w:szCs w:val="20"/>
          <w:u w:val="single"/>
        </w:rPr>
        <w:t>ubmit this Letter in Order to Submit a Proposal(s)</w:t>
      </w:r>
    </w:p>
    <w:p w14:paraId="2AD18C6C" w14:textId="77777777" w:rsidR="00320858" w:rsidRPr="00C169D9" w:rsidRDefault="001B4A83" w:rsidP="001B4A83">
      <w:pPr>
        <w:tabs>
          <w:tab w:val="left" w:pos="4980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14:paraId="4404CAEC" w14:textId="77777777" w:rsidR="00320858" w:rsidRPr="00320858" w:rsidRDefault="00320858" w:rsidP="003208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320858">
        <w:rPr>
          <w:rFonts w:ascii="Arial" w:eastAsia="Times New Roman" w:hAnsi="Arial" w:cs="Arial"/>
          <w:b/>
          <w:bCs/>
          <w:sz w:val="20"/>
          <w:szCs w:val="20"/>
        </w:rPr>
        <w:t xml:space="preserve">*** </w:t>
      </w:r>
      <w:r w:rsidR="00050B92" w:rsidRPr="00050B92">
        <w:rPr>
          <w:rFonts w:ascii="Arial" w:eastAsia="Times New Roman" w:hAnsi="Arial" w:cs="Arial"/>
          <w:b/>
          <w:bCs/>
          <w:sz w:val="20"/>
          <w:szCs w:val="20"/>
        </w:rPr>
        <w:t>Please Type or Print Clearly</w:t>
      </w:r>
      <w:r w:rsidRPr="00320858">
        <w:rPr>
          <w:rFonts w:ascii="Arial" w:eastAsia="Times New Roman" w:hAnsi="Arial" w:cs="Arial"/>
          <w:b/>
          <w:bCs/>
          <w:sz w:val="20"/>
          <w:szCs w:val="20"/>
        </w:rPr>
        <w:t xml:space="preserve"> ***</w:t>
      </w:r>
    </w:p>
    <w:p w14:paraId="06E9A8B6" w14:textId="77777777" w:rsidR="00050B92" w:rsidRDefault="00050B92" w:rsidP="00320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CFA13F3" w14:textId="30C6CA07" w:rsidR="00320858" w:rsidRPr="00320858" w:rsidRDefault="00320858" w:rsidP="003208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0858">
        <w:rPr>
          <w:rFonts w:ascii="Arial" w:eastAsia="Times New Roman" w:hAnsi="Arial" w:cs="Arial"/>
          <w:b/>
          <w:sz w:val="20"/>
          <w:szCs w:val="20"/>
        </w:rPr>
        <w:t>TO</w:t>
      </w:r>
      <w:r w:rsidRPr="00320858">
        <w:rPr>
          <w:rFonts w:ascii="Arial" w:eastAsia="Times New Roman" w:hAnsi="Arial" w:cs="Arial"/>
          <w:sz w:val="20"/>
          <w:szCs w:val="20"/>
        </w:rPr>
        <w:t>:</w:t>
      </w:r>
      <w:r w:rsidRPr="00320858">
        <w:rPr>
          <w:rFonts w:ascii="Arial" w:eastAsia="Times New Roman" w:hAnsi="Arial" w:cs="Arial"/>
          <w:sz w:val="20"/>
          <w:szCs w:val="20"/>
        </w:rPr>
        <w:tab/>
      </w:r>
      <w:r w:rsidRPr="00320858">
        <w:rPr>
          <w:rFonts w:ascii="Arial" w:eastAsia="Times New Roman" w:hAnsi="Arial" w:cs="Arial"/>
          <w:sz w:val="20"/>
          <w:szCs w:val="20"/>
        </w:rPr>
        <w:tab/>
      </w:r>
      <w:r w:rsidR="00BB3CC3">
        <w:rPr>
          <w:rFonts w:ascii="Arial" w:eastAsia="Times New Roman" w:hAnsi="Arial" w:cs="Arial"/>
          <w:sz w:val="20"/>
          <w:szCs w:val="20"/>
        </w:rPr>
        <w:t>Tameca Bumper</w:t>
      </w:r>
      <w:r w:rsidR="0068676F" w:rsidRPr="00E52506">
        <w:rPr>
          <w:rFonts w:ascii="Arial" w:eastAsia="Times New Roman" w:hAnsi="Arial" w:cs="Arial"/>
          <w:sz w:val="20"/>
          <w:szCs w:val="20"/>
        </w:rPr>
        <w:t>, Deputy Director</w:t>
      </w:r>
      <w:r w:rsidR="0068676F">
        <w:rPr>
          <w:rFonts w:ascii="Arial" w:eastAsia="Times New Roman" w:hAnsi="Arial" w:cs="Arial"/>
          <w:sz w:val="20"/>
          <w:szCs w:val="20"/>
        </w:rPr>
        <w:t xml:space="preserve"> </w:t>
      </w:r>
      <w:r w:rsidRPr="00B26F5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0DC3635" w14:textId="77777777" w:rsidR="00EC2DDF" w:rsidRPr="00320858" w:rsidRDefault="00EC2DDF" w:rsidP="00320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B185C6F" w14:textId="77777777" w:rsidR="00320858" w:rsidRPr="00320858" w:rsidRDefault="00320858" w:rsidP="003208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320858">
        <w:rPr>
          <w:rFonts w:ascii="Arial" w:eastAsia="Times New Roman" w:hAnsi="Arial" w:cs="Arial"/>
          <w:sz w:val="20"/>
          <w:szCs w:val="20"/>
        </w:rPr>
        <w:t xml:space="preserve">FROM: </w:t>
      </w:r>
      <w:r w:rsidRPr="00320858">
        <w:rPr>
          <w:rFonts w:ascii="Arial" w:eastAsia="Times New Roman" w:hAnsi="Arial" w:cs="Arial"/>
          <w:sz w:val="20"/>
          <w:szCs w:val="20"/>
        </w:rPr>
        <w:tab/>
      </w:r>
      <w:r w:rsidR="00EC2DDF" w:rsidRPr="00EC2DDF">
        <w:rPr>
          <w:rFonts w:ascii="Arial" w:eastAsia="Times New Roman" w:hAnsi="Arial" w:cs="Arial"/>
          <w:sz w:val="20"/>
          <w:szCs w:val="20"/>
        </w:rPr>
        <w:tab/>
      </w:r>
      <w:r w:rsidRPr="00320858">
        <w:rPr>
          <w:rFonts w:ascii="Arial" w:eastAsia="Times New Roman" w:hAnsi="Arial" w:cs="Arial"/>
          <w:sz w:val="20"/>
          <w:szCs w:val="20"/>
        </w:rPr>
        <w:t xml:space="preserve">Director/President/CEO: </w:t>
      </w:r>
      <w:r w:rsidRPr="00320858">
        <w:rPr>
          <w:rFonts w:ascii="Arial" w:eastAsia="Times New Roman" w:hAnsi="Arial" w:cs="Arial"/>
          <w:sz w:val="20"/>
          <w:szCs w:val="20"/>
        </w:rPr>
        <w:tab/>
      </w:r>
      <w:r w:rsidRPr="00320858">
        <w:rPr>
          <w:rFonts w:ascii="Arial" w:eastAsia="Times New Roman" w:hAnsi="Arial" w:cs="Arial"/>
          <w:sz w:val="20"/>
          <w:szCs w:val="20"/>
        </w:rPr>
        <w:tab/>
      </w:r>
      <w:r w:rsidRPr="00320858">
        <w:rPr>
          <w:rFonts w:ascii="Arial" w:eastAsia="Times New Roman" w:hAnsi="Arial" w:cs="Arial"/>
          <w:sz w:val="20"/>
          <w:szCs w:val="20"/>
        </w:rPr>
        <w:tab/>
        <w:t xml:space="preserve">     </w:t>
      </w:r>
      <w:r w:rsidR="00735BFF">
        <w:rPr>
          <w:rFonts w:ascii="Arial" w:eastAsia="Times New Roman" w:hAnsi="Arial" w:cs="Arial"/>
          <w:sz w:val="20"/>
          <w:szCs w:val="20"/>
        </w:rPr>
        <w:t xml:space="preserve">                  </w:t>
      </w:r>
      <w:r w:rsidRPr="00320858">
        <w:rPr>
          <w:rFonts w:ascii="Arial" w:eastAsia="Times New Roman" w:hAnsi="Arial" w:cs="Arial"/>
          <w:sz w:val="20"/>
          <w:szCs w:val="20"/>
        </w:rPr>
        <w:t xml:space="preserve">Phone: </w:t>
      </w:r>
    </w:p>
    <w:p w14:paraId="409EC53F" w14:textId="77777777" w:rsidR="00320858" w:rsidRPr="00320858" w:rsidRDefault="00320858" w:rsidP="00320858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</w:rPr>
      </w:pPr>
      <w:r w:rsidRPr="00320858">
        <w:rPr>
          <w:rFonts w:ascii="Arial" w:eastAsia="Times New Roman" w:hAnsi="Arial" w:cs="Arial"/>
          <w:sz w:val="20"/>
          <w:szCs w:val="20"/>
        </w:rPr>
        <w:tab/>
      </w:r>
      <w:r w:rsidRPr="00320858">
        <w:rPr>
          <w:rFonts w:ascii="Arial" w:eastAsia="Times New Roman" w:hAnsi="Arial" w:cs="Arial"/>
          <w:sz w:val="20"/>
          <w:szCs w:val="20"/>
        </w:rPr>
        <w:tab/>
      </w:r>
      <w:r w:rsidRPr="00320858">
        <w:rPr>
          <w:rFonts w:ascii="Arial" w:eastAsia="Times New Roman" w:hAnsi="Arial" w:cs="Arial"/>
          <w:sz w:val="20"/>
          <w:szCs w:val="20"/>
        </w:rPr>
        <w:tab/>
      </w:r>
      <w:r w:rsidRPr="00320858">
        <w:rPr>
          <w:rFonts w:ascii="Arial" w:eastAsia="Times New Roman" w:hAnsi="Arial" w:cs="Arial"/>
          <w:sz w:val="20"/>
          <w:szCs w:val="20"/>
        </w:rPr>
        <w:tab/>
      </w:r>
      <w:r w:rsidRPr="00320858">
        <w:rPr>
          <w:rFonts w:ascii="Arial" w:eastAsia="Times New Roman" w:hAnsi="Arial" w:cs="Arial"/>
          <w:sz w:val="20"/>
          <w:szCs w:val="20"/>
        </w:rPr>
        <w:tab/>
      </w:r>
      <w:r w:rsidRPr="00320858">
        <w:rPr>
          <w:rFonts w:ascii="Arial" w:eastAsia="Times New Roman" w:hAnsi="Arial" w:cs="Arial"/>
          <w:sz w:val="20"/>
          <w:szCs w:val="20"/>
        </w:rPr>
        <w:tab/>
      </w:r>
      <w:r w:rsidRPr="00320858">
        <w:rPr>
          <w:rFonts w:ascii="Arial" w:eastAsia="Times New Roman" w:hAnsi="Arial" w:cs="Arial"/>
          <w:sz w:val="20"/>
          <w:szCs w:val="20"/>
          <w:vertAlign w:val="superscript"/>
        </w:rPr>
        <w:t>(NAME)</w:t>
      </w:r>
    </w:p>
    <w:p w14:paraId="2601E133" w14:textId="77777777" w:rsidR="00320858" w:rsidRPr="00320858" w:rsidRDefault="00320858" w:rsidP="003208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0858">
        <w:rPr>
          <w:rFonts w:ascii="Arial" w:eastAsia="Times New Roman" w:hAnsi="Arial" w:cs="Arial"/>
          <w:sz w:val="20"/>
          <w:szCs w:val="20"/>
        </w:rPr>
        <w:tab/>
      </w:r>
      <w:r w:rsidR="00EC2DDF" w:rsidRPr="00EC2DDF">
        <w:rPr>
          <w:rFonts w:ascii="Arial" w:eastAsia="Times New Roman" w:hAnsi="Arial" w:cs="Arial"/>
          <w:sz w:val="20"/>
          <w:szCs w:val="20"/>
        </w:rPr>
        <w:tab/>
      </w:r>
      <w:r w:rsidRPr="00320858">
        <w:rPr>
          <w:rFonts w:ascii="Arial" w:eastAsia="Times New Roman" w:hAnsi="Arial" w:cs="Arial"/>
          <w:sz w:val="20"/>
          <w:szCs w:val="20"/>
        </w:rPr>
        <w:t xml:space="preserve">E-mail Address:  </w:t>
      </w:r>
    </w:p>
    <w:p w14:paraId="312916CD" w14:textId="77777777" w:rsidR="00320858" w:rsidRPr="00320858" w:rsidRDefault="00320858" w:rsidP="003208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05C95EF" w14:textId="702206CA" w:rsidR="00320858" w:rsidRPr="00320858" w:rsidRDefault="00320858" w:rsidP="003208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320858">
        <w:rPr>
          <w:rFonts w:ascii="Arial" w:eastAsia="Times New Roman" w:hAnsi="Arial" w:cs="Arial"/>
          <w:sz w:val="20"/>
          <w:szCs w:val="20"/>
        </w:rPr>
        <w:t xml:space="preserve">RE: </w:t>
      </w:r>
      <w:r w:rsidRPr="00320858">
        <w:rPr>
          <w:rFonts w:ascii="Arial" w:eastAsia="Times New Roman" w:hAnsi="Arial" w:cs="Arial"/>
          <w:sz w:val="20"/>
          <w:szCs w:val="20"/>
        </w:rPr>
        <w:tab/>
      </w:r>
      <w:r w:rsidRPr="00320858">
        <w:rPr>
          <w:rFonts w:ascii="Arial" w:eastAsia="Times New Roman" w:hAnsi="Arial" w:cs="Arial"/>
          <w:sz w:val="20"/>
          <w:szCs w:val="20"/>
        </w:rPr>
        <w:tab/>
        <w:t xml:space="preserve">Letter of Intent for RFP Title:  </w:t>
      </w:r>
      <w:r w:rsidR="002D7CF8">
        <w:rPr>
          <w:rFonts w:ascii="Arial" w:eastAsia="Times New Roman" w:hAnsi="Arial" w:cs="Arial"/>
          <w:b/>
          <w:sz w:val="20"/>
          <w:szCs w:val="20"/>
          <w:u w:val="single"/>
        </w:rPr>
        <w:t xml:space="preserve">Ohio Works First – Work Required Activities </w:t>
      </w:r>
      <w:r w:rsidR="00F87795">
        <w:rPr>
          <w:rFonts w:ascii="Arial" w:eastAsia="Times New Roman" w:hAnsi="Arial" w:cs="Arial"/>
          <w:b/>
          <w:sz w:val="20"/>
          <w:szCs w:val="20"/>
          <w:u w:val="single"/>
        </w:rPr>
        <w:t>Management</w:t>
      </w:r>
      <w:r w:rsidRPr="00EC2DDF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</w:p>
    <w:p w14:paraId="4AF0B509" w14:textId="77777777" w:rsidR="007941BC" w:rsidRPr="00B52E7A" w:rsidRDefault="007941BC" w:rsidP="00320858">
      <w:pPr>
        <w:spacing w:after="0" w:line="240" w:lineRule="auto"/>
        <w:jc w:val="both"/>
        <w:rPr>
          <w:rFonts w:ascii="Arial" w:eastAsia="Times New Roman" w:hAnsi="Arial" w:cs="Arial"/>
          <w:i/>
          <w:sz w:val="36"/>
          <w:szCs w:val="36"/>
          <w:u w:val="single"/>
        </w:rPr>
      </w:pPr>
    </w:p>
    <w:tbl>
      <w:tblPr>
        <w:tblpPr w:leftFromText="180" w:rightFromText="180" w:vertAnchor="text" w:horzAnchor="margin" w:tblpY="251"/>
        <w:tblW w:w="10908" w:type="dxa"/>
        <w:tblLook w:val="04A0" w:firstRow="1" w:lastRow="0" w:firstColumn="1" w:lastColumn="0" w:noHBand="0" w:noVBand="1"/>
      </w:tblPr>
      <w:tblGrid>
        <w:gridCol w:w="2718"/>
        <w:gridCol w:w="8190"/>
      </w:tblGrid>
      <w:tr w:rsidR="005455FA" w:rsidRPr="00320858" w14:paraId="717DD31A" w14:textId="77777777" w:rsidTr="005455FA">
        <w:trPr>
          <w:trHeight w:val="504"/>
        </w:trPr>
        <w:tc>
          <w:tcPr>
            <w:tcW w:w="2718" w:type="dxa"/>
            <w:tcBorders>
              <w:top w:val="nil"/>
              <w:left w:val="nil"/>
            </w:tcBorders>
            <w:vAlign w:val="bottom"/>
          </w:tcPr>
          <w:p w14:paraId="4B217F1C" w14:textId="77777777" w:rsidR="005455FA" w:rsidRPr="00B52E7A" w:rsidRDefault="005455FA" w:rsidP="005455F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52E7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Name of the Organization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F1631B5" w14:textId="77777777" w:rsidR="005455FA" w:rsidRPr="00320858" w:rsidRDefault="005455FA" w:rsidP="0054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318914C" w14:textId="77777777" w:rsidR="00320858" w:rsidRDefault="00320858" w:rsidP="00B52E7A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Arial" w:eastAsia="Times New Roman" w:hAnsi="Arial" w:cs="Arial"/>
          <w:sz w:val="36"/>
          <w:szCs w:val="36"/>
        </w:rPr>
      </w:pPr>
      <w:r w:rsidRPr="00320858">
        <w:rPr>
          <w:rFonts w:ascii="Arial" w:eastAsia="Times New Roman" w:hAnsi="Arial" w:cs="Arial"/>
        </w:rPr>
        <w:t xml:space="preserve">     </w:t>
      </w:r>
    </w:p>
    <w:p w14:paraId="608AC608" w14:textId="77777777" w:rsidR="00B52E7A" w:rsidRDefault="00B52E7A" w:rsidP="00B52E7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20858">
        <w:rPr>
          <w:rFonts w:ascii="Arial" w:eastAsia="Times New Roman" w:hAnsi="Arial" w:cs="Arial"/>
          <w:sz w:val="20"/>
          <w:szCs w:val="20"/>
        </w:rPr>
        <w:t>intends to submit a proposal in response to the Request for Proposals indicated above. Please direct all correspondence to the contact person identified below</w:t>
      </w:r>
      <w:r>
        <w:rPr>
          <w:rFonts w:ascii="Arial" w:eastAsia="Times New Roman" w:hAnsi="Arial" w:cs="Arial"/>
          <w:sz w:val="20"/>
          <w:szCs w:val="20"/>
        </w:rPr>
        <w:t>.</w:t>
      </w:r>
    </w:p>
    <w:tbl>
      <w:tblPr>
        <w:tblpPr w:leftFromText="180" w:rightFromText="180" w:vertAnchor="text" w:horzAnchor="margin" w:tblpY="52"/>
        <w:tblW w:w="10908" w:type="dxa"/>
        <w:tblLook w:val="04A0" w:firstRow="1" w:lastRow="0" w:firstColumn="1" w:lastColumn="0" w:noHBand="0" w:noVBand="1"/>
      </w:tblPr>
      <w:tblGrid>
        <w:gridCol w:w="6190"/>
        <w:gridCol w:w="236"/>
        <w:gridCol w:w="2160"/>
        <w:gridCol w:w="2322"/>
      </w:tblGrid>
      <w:tr w:rsidR="005455FA" w:rsidRPr="00320858" w14:paraId="4F0A1AB0" w14:textId="77777777" w:rsidTr="005455FA">
        <w:trPr>
          <w:trHeight w:val="504"/>
        </w:trPr>
        <w:tc>
          <w:tcPr>
            <w:tcW w:w="619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6DC0E4E" w14:textId="77777777" w:rsidR="005455FA" w:rsidRPr="00320858" w:rsidRDefault="005455FA" w:rsidP="0054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0858">
              <w:rPr>
                <w:rFonts w:ascii="Arial" w:eastAsia="Times New Roman" w:hAnsi="Arial" w:cs="Arial"/>
                <w:sz w:val="20"/>
                <w:szCs w:val="20"/>
              </w:rPr>
              <w:t xml:space="preserve">Name: </w:t>
            </w:r>
          </w:p>
        </w:tc>
        <w:tc>
          <w:tcPr>
            <w:tcW w:w="236" w:type="dxa"/>
            <w:tcBorders>
              <w:top w:val="nil"/>
            </w:tcBorders>
            <w:vAlign w:val="bottom"/>
          </w:tcPr>
          <w:p w14:paraId="031D9850" w14:textId="77777777" w:rsidR="005455FA" w:rsidRPr="00320858" w:rsidRDefault="005455FA" w:rsidP="0054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68DD9A" w14:textId="77777777" w:rsidR="005455FA" w:rsidRPr="00320858" w:rsidRDefault="005455FA" w:rsidP="0054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0858">
              <w:rPr>
                <w:rFonts w:ascii="Arial" w:eastAsia="Times New Roman" w:hAnsi="Arial" w:cs="Arial"/>
                <w:bCs/>
                <w:sz w:val="20"/>
                <w:szCs w:val="20"/>
              </w:rPr>
              <w:t>Ti</w:t>
            </w:r>
            <w:r w:rsidRPr="00320858">
              <w:rPr>
                <w:rFonts w:ascii="Arial" w:eastAsia="Times New Roman" w:hAnsi="Arial" w:cs="Arial"/>
                <w:sz w:val="20"/>
                <w:szCs w:val="20"/>
              </w:rPr>
              <w:t xml:space="preserve">tle:     </w:t>
            </w:r>
          </w:p>
        </w:tc>
      </w:tr>
      <w:tr w:rsidR="005455FA" w:rsidRPr="00320858" w14:paraId="183E9AAD" w14:textId="77777777" w:rsidTr="005455FA">
        <w:trPr>
          <w:trHeight w:val="432"/>
        </w:trPr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1AEB631" w14:textId="77777777" w:rsidR="005455FA" w:rsidRPr="00320858" w:rsidRDefault="005455FA" w:rsidP="0054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0858">
              <w:rPr>
                <w:rFonts w:ascii="Arial" w:eastAsia="Times New Roman" w:hAnsi="Arial" w:cs="Arial"/>
                <w:sz w:val="20"/>
                <w:szCs w:val="20"/>
              </w:rPr>
              <w:t xml:space="preserve">Address:   </w:t>
            </w:r>
          </w:p>
        </w:tc>
        <w:tc>
          <w:tcPr>
            <w:tcW w:w="236" w:type="dxa"/>
            <w:vAlign w:val="bottom"/>
          </w:tcPr>
          <w:p w14:paraId="369050FD" w14:textId="77777777" w:rsidR="005455FA" w:rsidRPr="00320858" w:rsidRDefault="005455FA" w:rsidP="0054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7FD5EC" w14:textId="77777777" w:rsidR="005455FA" w:rsidRPr="00320858" w:rsidRDefault="005455FA" w:rsidP="005455F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20858">
              <w:rPr>
                <w:rFonts w:ascii="Arial" w:eastAsia="Times New Roman" w:hAnsi="Arial" w:cs="Arial"/>
                <w:sz w:val="20"/>
                <w:szCs w:val="20"/>
              </w:rPr>
              <w:t>Apt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320858">
              <w:rPr>
                <w:rFonts w:ascii="Arial" w:eastAsia="Times New Roman" w:hAnsi="Arial" w:cs="Arial"/>
                <w:sz w:val="20"/>
                <w:szCs w:val="20"/>
              </w:rPr>
              <w:t>/Ste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320858">
              <w:rPr>
                <w:rFonts w:ascii="Arial" w:eastAsia="Times New Roman" w:hAnsi="Arial" w:cs="Arial"/>
                <w:sz w:val="20"/>
                <w:szCs w:val="20"/>
              </w:rPr>
              <w:t>/F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.:</w:t>
            </w:r>
            <w:r w:rsidRPr="0032085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455FA" w:rsidRPr="00320858" w14:paraId="39747A7A" w14:textId="77777777" w:rsidTr="005455FA">
        <w:trPr>
          <w:trHeight w:val="432"/>
        </w:trPr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4C08D74" w14:textId="77777777" w:rsidR="005455FA" w:rsidRPr="00320858" w:rsidRDefault="005455FA" w:rsidP="0054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0858">
              <w:rPr>
                <w:rFonts w:ascii="Arial" w:eastAsia="Times New Roman" w:hAnsi="Arial" w:cs="Arial"/>
                <w:sz w:val="20"/>
                <w:szCs w:val="20"/>
              </w:rPr>
              <w:t xml:space="preserve">City:   </w:t>
            </w:r>
          </w:p>
        </w:tc>
        <w:tc>
          <w:tcPr>
            <w:tcW w:w="236" w:type="dxa"/>
            <w:vAlign w:val="bottom"/>
          </w:tcPr>
          <w:p w14:paraId="59FF743B" w14:textId="77777777" w:rsidR="005455FA" w:rsidRPr="00320858" w:rsidRDefault="005455FA" w:rsidP="0054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1AD426" w14:textId="77777777" w:rsidR="005455FA" w:rsidRPr="00320858" w:rsidRDefault="005455FA" w:rsidP="0054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0858">
              <w:rPr>
                <w:rFonts w:ascii="Arial" w:eastAsia="Times New Roman" w:hAnsi="Arial" w:cs="Arial"/>
                <w:sz w:val="20"/>
                <w:szCs w:val="20"/>
              </w:rPr>
              <w:t xml:space="preserve">State:   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49920A" w14:textId="77777777" w:rsidR="005455FA" w:rsidRPr="00320858" w:rsidRDefault="005455FA" w:rsidP="0054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0858">
              <w:rPr>
                <w:rFonts w:ascii="Arial" w:eastAsia="Times New Roman" w:hAnsi="Arial" w:cs="Arial"/>
                <w:sz w:val="20"/>
                <w:szCs w:val="20"/>
              </w:rPr>
              <w:t xml:space="preserve">   Zip:   </w:t>
            </w:r>
          </w:p>
        </w:tc>
      </w:tr>
      <w:tr w:rsidR="005455FA" w:rsidRPr="00320858" w14:paraId="597A1A2B" w14:textId="77777777" w:rsidTr="005455FA">
        <w:trPr>
          <w:trHeight w:val="432"/>
        </w:trPr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48B6313" w14:textId="77777777" w:rsidR="005455FA" w:rsidRPr="00320858" w:rsidRDefault="005455FA" w:rsidP="0054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0858">
              <w:rPr>
                <w:rFonts w:ascii="Arial" w:eastAsia="Times New Roman" w:hAnsi="Arial" w:cs="Arial"/>
                <w:sz w:val="20"/>
                <w:szCs w:val="20"/>
              </w:rPr>
              <w:t xml:space="preserve">Telephone Number:   </w:t>
            </w:r>
          </w:p>
        </w:tc>
        <w:tc>
          <w:tcPr>
            <w:tcW w:w="236" w:type="dxa"/>
            <w:vAlign w:val="bottom"/>
          </w:tcPr>
          <w:p w14:paraId="3264B80E" w14:textId="77777777" w:rsidR="005455FA" w:rsidRPr="00320858" w:rsidRDefault="005455FA" w:rsidP="0054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F5B6FE" w14:textId="77777777" w:rsidR="005455FA" w:rsidRPr="00320858" w:rsidRDefault="005455FA" w:rsidP="0054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0858">
              <w:rPr>
                <w:rFonts w:ascii="Arial" w:eastAsia="Times New Roman" w:hAnsi="Arial" w:cs="Arial"/>
                <w:sz w:val="20"/>
                <w:szCs w:val="20"/>
              </w:rPr>
              <w:t xml:space="preserve">Fax Number:   </w:t>
            </w:r>
          </w:p>
        </w:tc>
      </w:tr>
      <w:tr w:rsidR="005455FA" w:rsidRPr="00320858" w14:paraId="1D8F044C" w14:textId="77777777" w:rsidTr="005455FA">
        <w:trPr>
          <w:trHeight w:val="432"/>
        </w:trPr>
        <w:tc>
          <w:tcPr>
            <w:tcW w:w="1090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C4AD30A" w14:textId="77777777" w:rsidR="005455FA" w:rsidRPr="00320858" w:rsidRDefault="005455FA" w:rsidP="0054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320858">
              <w:rPr>
                <w:rFonts w:ascii="Arial" w:eastAsia="Times New Roman" w:hAnsi="Arial" w:cs="Arial"/>
                <w:sz w:val="20"/>
                <w:szCs w:val="20"/>
              </w:rPr>
              <w:t xml:space="preserve">E-mail Address:   </w:t>
            </w:r>
          </w:p>
        </w:tc>
      </w:tr>
      <w:tr w:rsidR="005455FA" w:rsidRPr="00320858" w14:paraId="4DC3594D" w14:textId="77777777" w:rsidTr="005455FA">
        <w:trPr>
          <w:trHeight w:val="432"/>
        </w:trPr>
        <w:tc>
          <w:tcPr>
            <w:tcW w:w="10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A48D09" w14:textId="77777777" w:rsidR="005455FA" w:rsidRPr="00320858" w:rsidRDefault="005455FA" w:rsidP="005455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TAX ID Number:</w:t>
            </w:r>
          </w:p>
        </w:tc>
      </w:tr>
    </w:tbl>
    <w:p w14:paraId="5A45C04E" w14:textId="77777777" w:rsidR="00B52E7A" w:rsidRPr="00EB5BE1" w:rsidRDefault="00B52E7A" w:rsidP="001B4A83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40EF484D" w14:textId="77777777" w:rsidR="001B4A83" w:rsidRPr="001B4A83" w:rsidRDefault="001B4A83" w:rsidP="001B4A83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14:paraId="36B59541" w14:textId="77777777" w:rsidR="00320858" w:rsidRPr="00EB5BE1" w:rsidRDefault="00320858" w:rsidP="00320858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6F2BABF0" w14:textId="46FB55BE" w:rsidR="00320858" w:rsidRPr="00320858" w:rsidRDefault="00320858" w:rsidP="0032085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320858">
        <w:rPr>
          <w:rFonts w:ascii="Arial" w:eastAsia="Times New Roman" w:hAnsi="Arial" w:cs="Arial"/>
          <w:sz w:val="20"/>
          <w:szCs w:val="20"/>
        </w:rPr>
        <w:t xml:space="preserve">Submission of this form </w:t>
      </w:r>
      <w:r w:rsidRPr="00DE087E">
        <w:rPr>
          <w:rFonts w:ascii="Arial" w:eastAsia="Times New Roman" w:hAnsi="Arial" w:cs="Arial"/>
          <w:sz w:val="20"/>
          <w:szCs w:val="20"/>
        </w:rPr>
        <w:t xml:space="preserve">by </w:t>
      </w:r>
      <w:r w:rsidR="00F87795" w:rsidRPr="00DE087E">
        <w:rPr>
          <w:rFonts w:ascii="Arial" w:eastAsia="Times New Roman" w:hAnsi="Arial" w:cs="Arial"/>
          <w:b/>
          <w:bCs/>
          <w:color w:val="0000FF"/>
          <w:sz w:val="20"/>
          <w:szCs w:val="20"/>
        </w:rPr>
        <w:t>2</w:t>
      </w:r>
      <w:r w:rsidRPr="00DE087E">
        <w:rPr>
          <w:rFonts w:ascii="Arial" w:eastAsia="Times New Roman" w:hAnsi="Arial" w:cs="Arial"/>
          <w:b/>
          <w:bCs/>
          <w:color w:val="0000FF"/>
          <w:sz w:val="20"/>
          <w:szCs w:val="20"/>
        </w:rPr>
        <w:t xml:space="preserve">:00 pm on </w:t>
      </w:r>
      <w:r w:rsidR="00F87795" w:rsidRPr="00DE087E">
        <w:rPr>
          <w:rFonts w:ascii="Arial" w:hAnsi="Arial" w:cs="Arial"/>
          <w:b/>
          <w:color w:val="0000FF"/>
          <w:sz w:val="20"/>
          <w:szCs w:val="20"/>
        </w:rPr>
        <w:t xml:space="preserve">Friday, </w:t>
      </w:r>
      <w:r w:rsidR="00DE087E" w:rsidRPr="00DE087E">
        <w:rPr>
          <w:rFonts w:ascii="Arial" w:hAnsi="Arial" w:cs="Arial"/>
          <w:b/>
          <w:color w:val="0000FF"/>
          <w:sz w:val="20"/>
          <w:szCs w:val="20"/>
        </w:rPr>
        <w:t>July 26</w:t>
      </w:r>
      <w:r w:rsidR="00F87795" w:rsidRPr="00DE087E">
        <w:rPr>
          <w:rFonts w:ascii="Arial" w:hAnsi="Arial" w:cs="Arial"/>
          <w:b/>
          <w:color w:val="0000FF"/>
          <w:sz w:val="20"/>
          <w:szCs w:val="20"/>
        </w:rPr>
        <w:t>, 202</w:t>
      </w:r>
      <w:r w:rsidR="00DE087E" w:rsidRPr="00DE087E">
        <w:rPr>
          <w:rFonts w:ascii="Arial" w:hAnsi="Arial" w:cs="Arial"/>
          <w:b/>
          <w:color w:val="0000FF"/>
          <w:sz w:val="20"/>
          <w:szCs w:val="20"/>
        </w:rPr>
        <w:t>4</w:t>
      </w:r>
      <w:r w:rsidR="00DA4124" w:rsidRPr="00DE087E">
        <w:rPr>
          <w:rFonts w:ascii="Arial" w:eastAsia="Times New Roman" w:hAnsi="Arial" w:cs="Arial"/>
          <w:b/>
          <w:bCs/>
          <w:color w:val="0000FF"/>
          <w:sz w:val="20"/>
          <w:szCs w:val="20"/>
        </w:rPr>
        <w:t>,</w:t>
      </w:r>
      <w:r w:rsidRPr="00187B23">
        <w:rPr>
          <w:rFonts w:ascii="Arial" w:eastAsia="Times New Roman" w:hAnsi="Arial" w:cs="Arial"/>
          <w:color w:val="0000FF"/>
          <w:sz w:val="20"/>
          <w:szCs w:val="20"/>
        </w:rPr>
        <w:t xml:space="preserve"> </w:t>
      </w:r>
      <w:r w:rsidRPr="00320858">
        <w:rPr>
          <w:rFonts w:ascii="Arial" w:eastAsia="Times New Roman" w:hAnsi="Arial" w:cs="Arial"/>
          <w:sz w:val="20"/>
          <w:szCs w:val="20"/>
        </w:rPr>
        <w:t xml:space="preserve">will ensure </w:t>
      </w:r>
      <w:r w:rsidR="008E5C2C">
        <w:rPr>
          <w:rFonts w:ascii="Arial" w:eastAsia="Times New Roman" w:hAnsi="Arial" w:cs="Arial"/>
          <w:sz w:val="20"/>
          <w:szCs w:val="20"/>
        </w:rPr>
        <w:t xml:space="preserve">receipt of </w:t>
      </w:r>
      <w:r w:rsidRPr="00320858">
        <w:rPr>
          <w:rFonts w:ascii="Arial" w:eastAsia="Times New Roman" w:hAnsi="Arial" w:cs="Arial"/>
          <w:sz w:val="20"/>
          <w:szCs w:val="20"/>
        </w:rPr>
        <w:t xml:space="preserve">all notifications regarding addenda to or clarifications of this RFP. After the Bidders’ Conference, all subsequent questions and answers will be forwarded to Bidders.  Failure to submit a </w:t>
      </w:r>
      <w:r w:rsidRPr="00320858">
        <w:rPr>
          <w:rFonts w:ascii="Arial" w:eastAsia="Times New Roman" w:hAnsi="Arial" w:cs="Arial"/>
          <w:sz w:val="20"/>
          <w:szCs w:val="20"/>
          <w:u w:val="single"/>
        </w:rPr>
        <w:t>Mandatory Letter of Intent</w:t>
      </w:r>
      <w:r w:rsidRPr="00320858">
        <w:rPr>
          <w:rFonts w:ascii="Arial" w:eastAsia="Times New Roman" w:hAnsi="Arial" w:cs="Arial"/>
          <w:sz w:val="20"/>
          <w:szCs w:val="20"/>
        </w:rPr>
        <w:t xml:space="preserve"> will result in the bidder’s exclusion from this list, which will result in missing notification of significant information regarding this process.  </w:t>
      </w:r>
      <w:r w:rsidRPr="00320858">
        <w:rPr>
          <w:rFonts w:ascii="Arial" w:eastAsia="Times New Roman" w:hAnsi="Arial" w:cs="Arial"/>
          <w:b/>
          <w:sz w:val="20"/>
          <w:szCs w:val="20"/>
        </w:rPr>
        <w:t xml:space="preserve">The Mandatory Letter of Intent must be received by the established deadline </w:t>
      </w:r>
      <w:proofErr w:type="gramStart"/>
      <w:r w:rsidRPr="00320858">
        <w:rPr>
          <w:rFonts w:ascii="Arial" w:eastAsia="Times New Roman" w:hAnsi="Arial" w:cs="Arial"/>
          <w:b/>
          <w:sz w:val="20"/>
          <w:szCs w:val="20"/>
        </w:rPr>
        <w:t>in order to</w:t>
      </w:r>
      <w:proofErr w:type="gramEnd"/>
      <w:r w:rsidRPr="00320858">
        <w:rPr>
          <w:rFonts w:ascii="Arial" w:eastAsia="Times New Roman" w:hAnsi="Arial" w:cs="Arial"/>
          <w:b/>
          <w:sz w:val="20"/>
          <w:szCs w:val="20"/>
        </w:rPr>
        <w:t xml:space="preserve"> submit a proposal.   </w:t>
      </w:r>
    </w:p>
    <w:p w14:paraId="79700168" w14:textId="77777777" w:rsidR="00320858" w:rsidRPr="008E5C2C" w:rsidRDefault="00320858" w:rsidP="00320858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2"/>
        <w:gridCol w:w="268"/>
        <w:gridCol w:w="4950"/>
      </w:tblGrid>
      <w:tr w:rsidR="001B4A83" w:rsidRPr="00320858" w14:paraId="6DFFFD43" w14:textId="77777777" w:rsidTr="001B4A83">
        <w:trPr>
          <w:trHeight w:val="432"/>
        </w:trPr>
        <w:tc>
          <w:tcPr>
            <w:tcW w:w="5694" w:type="dxa"/>
            <w:tcBorders>
              <w:bottom w:val="single" w:sz="4" w:space="0" w:color="auto"/>
            </w:tcBorders>
            <w:vAlign w:val="bottom"/>
          </w:tcPr>
          <w:p w14:paraId="58F2F049" w14:textId="77777777" w:rsidR="001B4A83" w:rsidRPr="00320858" w:rsidRDefault="001B4A83" w:rsidP="00050B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9" w:type="dxa"/>
            <w:vAlign w:val="bottom"/>
          </w:tcPr>
          <w:p w14:paraId="7AF903F2" w14:textId="77777777" w:rsidR="001B4A83" w:rsidRPr="00320858" w:rsidRDefault="001B4A83" w:rsidP="00050B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5053" w:type="dxa"/>
            <w:tcBorders>
              <w:bottom w:val="single" w:sz="4" w:space="0" w:color="auto"/>
            </w:tcBorders>
            <w:vAlign w:val="bottom"/>
          </w:tcPr>
          <w:p w14:paraId="3E195C8A" w14:textId="77777777" w:rsidR="001B4A83" w:rsidRPr="00320858" w:rsidRDefault="001B4A83" w:rsidP="00320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1B4A83" w:rsidRPr="00320858" w14:paraId="4F88D1AB" w14:textId="77777777" w:rsidTr="001B4A83">
        <w:trPr>
          <w:trHeight w:val="432"/>
        </w:trPr>
        <w:tc>
          <w:tcPr>
            <w:tcW w:w="5694" w:type="dxa"/>
            <w:tcBorders>
              <w:top w:val="single" w:sz="4" w:space="0" w:color="auto"/>
            </w:tcBorders>
          </w:tcPr>
          <w:p w14:paraId="10A3D918" w14:textId="77777777" w:rsidR="001B4A83" w:rsidRPr="00320858" w:rsidRDefault="001B4A83" w:rsidP="001B4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Director’s </w:t>
            </w:r>
            <w:r w:rsidRPr="00320858"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</w:tc>
        <w:tc>
          <w:tcPr>
            <w:tcW w:w="269" w:type="dxa"/>
          </w:tcPr>
          <w:p w14:paraId="78CC3AF7" w14:textId="77777777" w:rsidR="001B4A83" w:rsidRPr="00320858" w:rsidRDefault="001B4A83" w:rsidP="001B4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5053" w:type="dxa"/>
            <w:tcBorders>
              <w:top w:val="single" w:sz="4" w:space="0" w:color="auto"/>
            </w:tcBorders>
          </w:tcPr>
          <w:p w14:paraId="4DFF2059" w14:textId="77777777" w:rsidR="001B4A83" w:rsidRPr="00320858" w:rsidRDefault="001B4A83" w:rsidP="00320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0858">
              <w:rPr>
                <w:rFonts w:ascii="Arial" w:eastAsia="Times New Roman" w:hAnsi="Arial" w:cs="Arial"/>
                <w:sz w:val="20"/>
                <w:szCs w:val="20"/>
              </w:rPr>
              <w:t>(Date)</w:t>
            </w:r>
          </w:p>
        </w:tc>
      </w:tr>
      <w:tr w:rsidR="001B4A83" w:rsidRPr="00320858" w14:paraId="5AD8CA00" w14:textId="77777777" w:rsidTr="001B4A83">
        <w:trPr>
          <w:trHeight w:val="432"/>
        </w:trPr>
        <w:tc>
          <w:tcPr>
            <w:tcW w:w="5694" w:type="dxa"/>
            <w:tcBorders>
              <w:bottom w:val="single" w:sz="4" w:space="0" w:color="auto"/>
            </w:tcBorders>
            <w:vAlign w:val="bottom"/>
          </w:tcPr>
          <w:p w14:paraId="4EE07712" w14:textId="77777777" w:rsidR="001B4A83" w:rsidRPr="00320858" w:rsidRDefault="001B4A83" w:rsidP="00320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dxa"/>
            <w:vAlign w:val="bottom"/>
          </w:tcPr>
          <w:p w14:paraId="1444C13D" w14:textId="77777777" w:rsidR="001B4A83" w:rsidRPr="00320858" w:rsidRDefault="001B4A83" w:rsidP="001B4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3" w:type="dxa"/>
            <w:tcBorders>
              <w:bottom w:val="single" w:sz="4" w:space="0" w:color="auto"/>
            </w:tcBorders>
            <w:vAlign w:val="bottom"/>
          </w:tcPr>
          <w:p w14:paraId="2CB5F084" w14:textId="77777777" w:rsidR="001B4A83" w:rsidRPr="00320858" w:rsidRDefault="001B4A83" w:rsidP="00320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B4A83" w:rsidRPr="00320858" w14:paraId="7D48C40D" w14:textId="77777777" w:rsidTr="001B4A83">
        <w:trPr>
          <w:trHeight w:val="432"/>
        </w:trPr>
        <w:tc>
          <w:tcPr>
            <w:tcW w:w="5694" w:type="dxa"/>
            <w:tcBorders>
              <w:top w:val="single" w:sz="4" w:space="0" w:color="auto"/>
            </w:tcBorders>
          </w:tcPr>
          <w:p w14:paraId="49CA37DE" w14:textId="77777777" w:rsidR="001B4A83" w:rsidRPr="00320858" w:rsidRDefault="001B4A83" w:rsidP="001B4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Agency Name</w:t>
            </w:r>
          </w:p>
        </w:tc>
        <w:tc>
          <w:tcPr>
            <w:tcW w:w="269" w:type="dxa"/>
            <w:vAlign w:val="bottom"/>
          </w:tcPr>
          <w:p w14:paraId="6DCE1FA1" w14:textId="77777777" w:rsidR="001B4A83" w:rsidRPr="00320858" w:rsidRDefault="001B4A83" w:rsidP="001B4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53" w:type="dxa"/>
            <w:tcBorders>
              <w:top w:val="single" w:sz="4" w:space="0" w:color="auto"/>
            </w:tcBorders>
          </w:tcPr>
          <w:p w14:paraId="17A0577B" w14:textId="77777777" w:rsidR="001B4A83" w:rsidRPr="00320858" w:rsidRDefault="001B4A83" w:rsidP="001B4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Title:</w:t>
            </w:r>
          </w:p>
        </w:tc>
      </w:tr>
    </w:tbl>
    <w:p w14:paraId="777D6527" w14:textId="10967563" w:rsidR="008A6BE5" w:rsidRDefault="00393F37" w:rsidP="00393F37">
      <w:pPr>
        <w:tabs>
          <w:tab w:val="left" w:pos="2145"/>
        </w:tabs>
        <w:ind w:firstLine="720"/>
      </w:pPr>
      <w:r>
        <w:tab/>
      </w:r>
    </w:p>
    <w:sectPr w:rsidR="008A6BE5" w:rsidSect="008F3487">
      <w:footerReference w:type="default" r:id="rId12"/>
      <w:pgSz w:w="12240" w:h="15840" w:code="1"/>
      <w:pgMar w:top="576" w:right="720" w:bottom="432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C0713" w14:textId="77777777" w:rsidR="005E3E7A" w:rsidRDefault="005E3E7A" w:rsidP="00C169D9">
      <w:pPr>
        <w:spacing w:after="0" w:line="240" w:lineRule="auto"/>
      </w:pPr>
      <w:r>
        <w:separator/>
      </w:r>
    </w:p>
  </w:endnote>
  <w:endnote w:type="continuationSeparator" w:id="0">
    <w:p w14:paraId="0F96D408" w14:textId="77777777" w:rsidR="005E3E7A" w:rsidRDefault="005E3E7A" w:rsidP="00C169D9">
      <w:pPr>
        <w:spacing w:after="0" w:line="240" w:lineRule="auto"/>
      </w:pPr>
      <w:r>
        <w:continuationSeparator/>
      </w:r>
    </w:p>
  </w:endnote>
  <w:endnote w:type="continuationNotice" w:id="1">
    <w:p w14:paraId="42568D9F" w14:textId="77777777" w:rsidR="005E3E7A" w:rsidRDefault="005E3E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8172141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67253BC" w14:textId="7FDFC53F" w:rsidR="00E52506" w:rsidRPr="00C169D9" w:rsidRDefault="00E52506">
        <w:pPr>
          <w:pStyle w:val="Footer"/>
          <w:jc w:val="right"/>
          <w:rPr>
            <w:sz w:val="18"/>
            <w:szCs w:val="18"/>
          </w:rPr>
        </w:pPr>
        <w:r w:rsidRPr="008D01A5"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3B15275" wp14:editId="54B531A9">
                  <wp:simplePos x="0" y="0"/>
                  <wp:positionH relativeFrom="column">
                    <wp:posOffset>-304800</wp:posOffset>
                  </wp:positionH>
                  <wp:positionV relativeFrom="paragraph">
                    <wp:posOffset>5080</wp:posOffset>
                  </wp:positionV>
                  <wp:extent cx="4739640" cy="1403985"/>
                  <wp:effectExtent l="0" t="0" r="3810" b="0"/>
                  <wp:wrapNone/>
                  <wp:docPr id="15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39640" cy="1403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4B2201" w14:textId="7CF5E1AE" w:rsidR="00E52506" w:rsidRDefault="00E52506" w:rsidP="00C169D9">
                              <w:pPr>
                                <w:pStyle w:val="Footer"/>
                              </w:pPr>
                              <w:r w:rsidRPr="00273EA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25-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86782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273EA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RFP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273EA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273EA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OWF RFP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53B15275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24pt;margin-top:.4pt;width:373.2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" stroked="f">
                  <v:textbox style="mso-fit-shape-to-text:t">
                    <w:txbxContent>
                      <w:p w14:paraId="314B2201" w14:textId="7CF5E1AE" w:rsidR="00E52506" w:rsidRDefault="00E52506" w:rsidP="00C169D9">
                        <w:pPr>
                          <w:pStyle w:val="Footer"/>
                        </w:pPr>
                        <w:r w:rsidRPr="00273EA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25-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</w:t>
                        </w:r>
                        <w:r w:rsidR="0086782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  <w:r w:rsidRPr="00273EA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RFP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  <w:r w:rsidRPr="00273EA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</w:t>
                        </w:r>
                        <w:r w:rsidRPr="00273EA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OWF RFP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  <w:p w14:paraId="4B033813" w14:textId="77777777" w:rsidR="00E52506" w:rsidRDefault="00E52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215A3" w14:textId="77777777" w:rsidR="005E3E7A" w:rsidRDefault="005E3E7A" w:rsidP="00C169D9">
      <w:pPr>
        <w:spacing w:after="0" w:line="240" w:lineRule="auto"/>
      </w:pPr>
      <w:r>
        <w:separator/>
      </w:r>
    </w:p>
  </w:footnote>
  <w:footnote w:type="continuationSeparator" w:id="0">
    <w:p w14:paraId="0DB8A3A5" w14:textId="77777777" w:rsidR="005E3E7A" w:rsidRDefault="005E3E7A" w:rsidP="00C169D9">
      <w:pPr>
        <w:spacing w:after="0" w:line="240" w:lineRule="auto"/>
      </w:pPr>
      <w:r>
        <w:continuationSeparator/>
      </w:r>
    </w:p>
  </w:footnote>
  <w:footnote w:type="continuationNotice" w:id="1">
    <w:p w14:paraId="3C9C473A" w14:textId="77777777" w:rsidR="005E3E7A" w:rsidRDefault="005E3E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4EA5"/>
    <w:multiLevelType w:val="hybridMultilevel"/>
    <w:tmpl w:val="D008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9450D"/>
    <w:multiLevelType w:val="hybridMultilevel"/>
    <w:tmpl w:val="D71855C4"/>
    <w:lvl w:ilvl="0" w:tplc="D75ED8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5672D"/>
    <w:multiLevelType w:val="hybridMultilevel"/>
    <w:tmpl w:val="AE6ACBEA"/>
    <w:lvl w:ilvl="0" w:tplc="757C7B98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F4DCA"/>
    <w:multiLevelType w:val="hybridMultilevel"/>
    <w:tmpl w:val="25848072"/>
    <w:lvl w:ilvl="0" w:tplc="0DBC4F9A">
      <w:start w:val="10"/>
      <w:numFmt w:val="decimal"/>
      <w:lvlText w:val="%1&gt;"/>
      <w:lvlJc w:val="left"/>
      <w:pPr>
        <w:ind w:left="732" w:hanging="372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566BB"/>
    <w:multiLevelType w:val="hybridMultilevel"/>
    <w:tmpl w:val="DB946710"/>
    <w:lvl w:ilvl="0" w:tplc="2318C8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E6EA9"/>
    <w:multiLevelType w:val="singleLevel"/>
    <w:tmpl w:val="22FC90B8"/>
    <w:lvl w:ilvl="0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</w:lvl>
  </w:abstractNum>
  <w:abstractNum w:abstractNumId="6" w15:restartNumberingAfterBreak="0">
    <w:nsid w:val="07794FAA"/>
    <w:multiLevelType w:val="hybridMultilevel"/>
    <w:tmpl w:val="9E1656F6"/>
    <w:lvl w:ilvl="0" w:tplc="D1BA4D86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805F15"/>
    <w:multiLevelType w:val="singleLevel"/>
    <w:tmpl w:val="0BECB712"/>
    <w:lvl w:ilvl="0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</w:lvl>
  </w:abstractNum>
  <w:abstractNum w:abstractNumId="8" w15:restartNumberingAfterBreak="0">
    <w:nsid w:val="081D7F9B"/>
    <w:multiLevelType w:val="hybridMultilevel"/>
    <w:tmpl w:val="1AAA4BD4"/>
    <w:lvl w:ilvl="0" w:tplc="5E58EC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002060"/>
        <w:sz w:val="22"/>
        <w:szCs w:val="22"/>
      </w:rPr>
    </w:lvl>
    <w:lvl w:ilvl="1" w:tplc="D69255A8">
      <w:start w:val="1"/>
      <w:numFmt w:val="lowerLetter"/>
      <w:lvlText w:val="%2."/>
      <w:lvlJc w:val="left"/>
      <w:pPr>
        <w:ind w:left="1440" w:hanging="360"/>
      </w:pPr>
      <w:rPr>
        <w:b/>
        <w:bCs w:val="0"/>
        <w:color w:val="00206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42FDD"/>
    <w:multiLevelType w:val="hybridMultilevel"/>
    <w:tmpl w:val="D38E8240"/>
    <w:lvl w:ilvl="0" w:tplc="94A62B8A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0" w15:restartNumberingAfterBreak="0">
    <w:nsid w:val="0A3B3D60"/>
    <w:multiLevelType w:val="singleLevel"/>
    <w:tmpl w:val="B02ACC0C"/>
    <w:lvl w:ilvl="0">
      <w:start w:val="2"/>
      <w:numFmt w:val="upperLetter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11" w15:restartNumberingAfterBreak="0">
    <w:nsid w:val="0B3B7C8B"/>
    <w:multiLevelType w:val="hybridMultilevel"/>
    <w:tmpl w:val="D1DC752C"/>
    <w:lvl w:ilvl="0" w:tplc="91DABC64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F016AD"/>
    <w:multiLevelType w:val="singleLevel"/>
    <w:tmpl w:val="611AAD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13" w15:restartNumberingAfterBreak="0">
    <w:nsid w:val="116928C0"/>
    <w:multiLevelType w:val="hybridMultilevel"/>
    <w:tmpl w:val="CF125FB2"/>
    <w:lvl w:ilvl="0" w:tplc="14D697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46032D"/>
    <w:multiLevelType w:val="hybridMultilevel"/>
    <w:tmpl w:val="92F2D2B0"/>
    <w:lvl w:ilvl="0" w:tplc="534E6100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17EC6F55"/>
    <w:multiLevelType w:val="singleLevel"/>
    <w:tmpl w:val="DBCE0DDC"/>
    <w:lvl w:ilvl="0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</w:lvl>
  </w:abstractNum>
  <w:abstractNum w:abstractNumId="16" w15:restartNumberingAfterBreak="0">
    <w:nsid w:val="18757EB5"/>
    <w:multiLevelType w:val="hybridMultilevel"/>
    <w:tmpl w:val="7622745A"/>
    <w:lvl w:ilvl="0" w:tplc="194257F4">
      <w:start w:val="1"/>
      <w:numFmt w:val="upperLetter"/>
      <w:lvlText w:val="%1)"/>
      <w:lvlJc w:val="left"/>
      <w:pPr>
        <w:ind w:left="8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7" w15:restartNumberingAfterBreak="0">
    <w:nsid w:val="18AE7366"/>
    <w:multiLevelType w:val="hybridMultilevel"/>
    <w:tmpl w:val="9E547CE4"/>
    <w:lvl w:ilvl="0" w:tplc="2E26CF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E3766"/>
    <w:multiLevelType w:val="hybridMultilevel"/>
    <w:tmpl w:val="493E4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88379D"/>
    <w:multiLevelType w:val="hybridMultilevel"/>
    <w:tmpl w:val="C68203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6C4762"/>
    <w:multiLevelType w:val="singleLevel"/>
    <w:tmpl w:val="5C3E1AFE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</w:lvl>
  </w:abstractNum>
  <w:abstractNum w:abstractNumId="21" w15:restartNumberingAfterBreak="0">
    <w:nsid w:val="26803F22"/>
    <w:multiLevelType w:val="hybridMultilevel"/>
    <w:tmpl w:val="4C502FB0"/>
    <w:lvl w:ilvl="0" w:tplc="EE1E78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9E1117"/>
    <w:multiLevelType w:val="hybridMultilevel"/>
    <w:tmpl w:val="08424304"/>
    <w:lvl w:ilvl="0" w:tplc="1B68E328">
      <w:start w:val="1"/>
      <w:numFmt w:val="upperLetter"/>
      <w:lvlText w:val="%1.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3" w15:restartNumberingAfterBreak="0">
    <w:nsid w:val="28963F82"/>
    <w:multiLevelType w:val="hybridMultilevel"/>
    <w:tmpl w:val="A176CAB6"/>
    <w:lvl w:ilvl="0" w:tplc="59AC7F78">
      <w:start w:val="1"/>
      <w:numFmt w:val="upperLetter"/>
      <w:lvlText w:val="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4" w15:restartNumberingAfterBreak="0">
    <w:nsid w:val="2E0B0DDE"/>
    <w:multiLevelType w:val="hybridMultilevel"/>
    <w:tmpl w:val="03B81720"/>
    <w:lvl w:ilvl="0" w:tplc="B686A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495254"/>
    <w:multiLevelType w:val="singleLevel"/>
    <w:tmpl w:val="645C8A9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26" w15:restartNumberingAfterBreak="0">
    <w:nsid w:val="34B25ACE"/>
    <w:multiLevelType w:val="hybridMultilevel"/>
    <w:tmpl w:val="0DA839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245A9C"/>
    <w:multiLevelType w:val="hybridMultilevel"/>
    <w:tmpl w:val="79F4F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1A40A8">
      <w:start w:val="2"/>
      <w:numFmt w:val="lowerLetter"/>
      <w:lvlText w:val="%3."/>
      <w:lvlJc w:val="left"/>
      <w:pPr>
        <w:ind w:left="2340" w:hanging="360"/>
      </w:pPr>
      <w:rPr>
        <w:rFonts w:hint="default"/>
        <w:b/>
        <w:bCs/>
        <w:color w:val="00206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7E42C9"/>
    <w:multiLevelType w:val="hybridMultilevel"/>
    <w:tmpl w:val="1182FBF8"/>
    <w:lvl w:ilvl="0" w:tplc="AF1A08B2">
      <w:start w:val="10"/>
      <w:numFmt w:val="decimal"/>
      <w:lvlText w:val="%1&gt;"/>
      <w:lvlJc w:val="left"/>
      <w:pPr>
        <w:ind w:left="732" w:hanging="372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21575A"/>
    <w:multiLevelType w:val="hybridMultilevel"/>
    <w:tmpl w:val="C3040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F57CCC"/>
    <w:multiLevelType w:val="singleLevel"/>
    <w:tmpl w:val="C55E2504"/>
    <w:lvl w:ilvl="0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</w:lvl>
  </w:abstractNum>
  <w:abstractNum w:abstractNumId="31" w15:restartNumberingAfterBreak="0">
    <w:nsid w:val="497D1113"/>
    <w:multiLevelType w:val="hybridMultilevel"/>
    <w:tmpl w:val="DF3CAA38"/>
    <w:lvl w:ilvl="0" w:tplc="33B6302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BF12B08"/>
    <w:multiLevelType w:val="hybridMultilevel"/>
    <w:tmpl w:val="10BA2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B46883"/>
    <w:multiLevelType w:val="hybridMultilevel"/>
    <w:tmpl w:val="865AA09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390462"/>
    <w:multiLevelType w:val="singleLevel"/>
    <w:tmpl w:val="9524017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</w:abstractNum>
  <w:abstractNum w:abstractNumId="35" w15:restartNumberingAfterBreak="0">
    <w:nsid w:val="5A9B47AE"/>
    <w:multiLevelType w:val="hybridMultilevel"/>
    <w:tmpl w:val="BC860C68"/>
    <w:lvl w:ilvl="0" w:tplc="C9C876FA">
      <w:start w:val="1"/>
      <w:numFmt w:val="lowerLetter"/>
      <w:lvlText w:val="%1)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6" w15:restartNumberingAfterBreak="0">
    <w:nsid w:val="5AE554F7"/>
    <w:multiLevelType w:val="hybridMultilevel"/>
    <w:tmpl w:val="B18A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EA47594">
      <w:start w:val="2"/>
      <w:numFmt w:val="lowerLetter"/>
      <w:lvlText w:val="%3."/>
      <w:lvlJc w:val="left"/>
      <w:pPr>
        <w:ind w:left="2340" w:hanging="360"/>
      </w:pPr>
      <w:rPr>
        <w:rFonts w:hint="default"/>
        <w:color w:val="00206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85D30"/>
    <w:multiLevelType w:val="hybridMultilevel"/>
    <w:tmpl w:val="4FB2EC2E"/>
    <w:lvl w:ilvl="0" w:tplc="56D0E4C8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8" w15:restartNumberingAfterBreak="0">
    <w:nsid w:val="5E215EF1"/>
    <w:multiLevelType w:val="hybridMultilevel"/>
    <w:tmpl w:val="8238181C"/>
    <w:lvl w:ilvl="0" w:tplc="2D7AF1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3B434A4"/>
    <w:multiLevelType w:val="hybridMultilevel"/>
    <w:tmpl w:val="6E2E5208"/>
    <w:lvl w:ilvl="0" w:tplc="813E8D1C">
      <w:start w:val="1"/>
      <w:numFmt w:val="upperLetter"/>
      <w:lvlText w:val="%1)"/>
      <w:lvlJc w:val="left"/>
      <w:pPr>
        <w:ind w:left="8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40" w15:restartNumberingAfterBreak="0">
    <w:nsid w:val="65B23192"/>
    <w:multiLevelType w:val="hybridMultilevel"/>
    <w:tmpl w:val="CF00A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EA47594">
      <w:start w:val="2"/>
      <w:numFmt w:val="lowerLetter"/>
      <w:lvlText w:val="%3."/>
      <w:lvlJc w:val="left"/>
      <w:pPr>
        <w:ind w:left="2340" w:hanging="360"/>
      </w:pPr>
      <w:rPr>
        <w:rFonts w:hint="default"/>
        <w:color w:val="00206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74EFD"/>
    <w:multiLevelType w:val="hybridMultilevel"/>
    <w:tmpl w:val="7F6CB6CC"/>
    <w:lvl w:ilvl="0" w:tplc="99BE7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99BE7B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5233E"/>
    <w:multiLevelType w:val="hybridMultilevel"/>
    <w:tmpl w:val="4DE0DFF2"/>
    <w:lvl w:ilvl="0" w:tplc="A30A5A0E">
      <w:start w:val="1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0529C"/>
    <w:multiLevelType w:val="singleLevel"/>
    <w:tmpl w:val="EB9C6E12"/>
    <w:lvl w:ilvl="0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</w:lvl>
  </w:abstractNum>
  <w:abstractNum w:abstractNumId="44" w15:restartNumberingAfterBreak="0">
    <w:nsid w:val="7C8125F4"/>
    <w:multiLevelType w:val="hybridMultilevel"/>
    <w:tmpl w:val="76D07F1A"/>
    <w:lvl w:ilvl="0" w:tplc="4B985E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8482411">
    <w:abstractNumId w:val="4"/>
  </w:num>
  <w:num w:numId="2" w16cid:durableId="940188779">
    <w:abstractNumId w:val="13"/>
  </w:num>
  <w:num w:numId="3" w16cid:durableId="341668216">
    <w:abstractNumId w:val="17"/>
  </w:num>
  <w:num w:numId="4" w16cid:durableId="1841846833">
    <w:abstractNumId w:val="37"/>
  </w:num>
  <w:num w:numId="5" w16cid:durableId="42826431">
    <w:abstractNumId w:val="19"/>
  </w:num>
  <w:num w:numId="6" w16cid:durableId="1335914845">
    <w:abstractNumId w:val="26"/>
  </w:num>
  <w:num w:numId="7" w16cid:durableId="864902208">
    <w:abstractNumId w:val="18"/>
  </w:num>
  <w:num w:numId="8" w16cid:durableId="1348093165">
    <w:abstractNumId w:val="22"/>
  </w:num>
  <w:num w:numId="9" w16cid:durableId="588536882">
    <w:abstractNumId w:val="35"/>
  </w:num>
  <w:num w:numId="10" w16cid:durableId="1456438775">
    <w:abstractNumId w:val="29"/>
  </w:num>
  <w:num w:numId="11" w16cid:durableId="935136075">
    <w:abstractNumId w:val="0"/>
  </w:num>
  <w:num w:numId="12" w16cid:durableId="1767726032">
    <w:abstractNumId w:val="32"/>
  </w:num>
  <w:num w:numId="13" w16cid:durableId="1762413208">
    <w:abstractNumId w:val="44"/>
  </w:num>
  <w:num w:numId="14" w16cid:durableId="1076979219">
    <w:abstractNumId w:val="21"/>
  </w:num>
  <w:num w:numId="15" w16cid:durableId="1332685844">
    <w:abstractNumId w:val="16"/>
  </w:num>
  <w:num w:numId="16" w16cid:durableId="2001153783">
    <w:abstractNumId w:val="39"/>
  </w:num>
  <w:num w:numId="17" w16cid:durableId="8067216">
    <w:abstractNumId w:val="1"/>
  </w:num>
  <w:num w:numId="18" w16cid:durableId="471682063">
    <w:abstractNumId w:val="31"/>
  </w:num>
  <w:num w:numId="19" w16cid:durableId="696850345">
    <w:abstractNumId w:val="23"/>
  </w:num>
  <w:num w:numId="20" w16cid:durableId="1847161281">
    <w:abstractNumId w:val="11"/>
  </w:num>
  <w:num w:numId="21" w16cid:durableId="305286469">
    <w:abstractNumId w:val="33"/>
  </w:num>
  <w:num w:numId="22" w16cid:durableId="206991735">
    <w:abstractNumId w:val="14"/>
  </w:num>
  <w:num w:numId="23" w16cid:durableId="1502431313">
    <w:abstractNumId w:val="2"/>
  </w:num>
  <w:num w:numId="24" w16cid:durableId="1410931570">
    <w:abstractNumId w:val="24"/>
  </w:num>
  <w:num w:numId="25" w16cid:durableId="666052339">
    <w:abstractNumId w:val="9"/>
  </w:num>
  <w:num w:numId="26" w16cid:durableId="1919049343">
    <w:abstractNumId w:val="6"/>
  </w:num>
  <w:num w:numId="27" w16cid:durableId="332993223">
    <w:abstractNumId w:val="42"/>
  </w:num>
  <w:num w:numId="28" w16cid:durableId="13387212">
    <w:abstractNumId w:val="28"/>
  </w:num>
  <w:num w:numId="29" w16cid:durableId="88040805">
    <w:abstractNumId w:val="3"/>
  </w:num>
  <w:num w:numId="30" w16cid:durableId="1510832719">
    <w:abstractNumId w:val="8"/>
  </w:num>
  <w:num w:numId="31" w16cid:durableId="237178577">
    <w:abstractNumId w:val="27"/>
  </w:num>
  <w:num w:numId="32" w16cid:durableId="1050568093">
    <w:abstractNumId w:val="38"/>
  </w:num>
  <w:num w:numId="33" w16cid:durableId="1920943121">
    <w:abstractNumId w:val="41"/>
  </w:num>
  <w:num w:numId="34" w16cid:durableId="518278683">
    <w:abstractNumId w:val="36"/>
  </w:num>
  <w:num w:numId="35" w16cid:durableId="2036808687">
    <w:abstractNumId w:val="40"/>
  </w:num>
  <w:num w:numId="36" w16cid:durableId="1840267618">
    <w:abstractNumId w:val="25"/>
    <w:lvlOverride w:ilvl="0">
      <w:startOverride w:val="1"/>
    </w:lvlOverride>
  </w:num>
  <w:num w:numId="37" w16cid:durableId="1076516642">
    <w:abstractNumId w:val="10"/>
    <w:lvlOverride w:ilvl="0">
      <w:startOverride w:val="2"/>
    </w:lvlOverride>
  </w:num>
  <w:num w:numId="38" w16cid:durableId="1031999923">
    <w:abstractNumId w:val="34"/>
    <w:lvlOverride w:ilvl="0">
      <w:startOverride w:val="1"/>
    </w:lvlOverride>
  </w:num>
  <w:num w:numId="39" w16cid:durableId="1276476635">
    <w:abstractNumId w:val="5"/>
    <w:lvlOverride w:ilvl="0">
      <w:startOverride w:val="1"/>
    </w:lvlOverride>
  </w:num>
  <w:num w:numId="40" w16cid:durableId="416248167">
    <w:abstractNumId w:val="30"/>
    <w:lvlOverride w:ilvl="0">
      <w:startOverride w:val="1"/>
    </w:lvlOverride>
  </w:num>
  <w:num w:numId="41" w16cid:durableId="1908343402">
    <w:abstractNumId w:val="15"/>
    <w:lvlOverride w:ilvl="0">
      <w:startOverride w:val="1"/>
    </w:lvlOverride>
  </w:num>
  <w:num w:numId="42" w16cid:durableId="2018344246">
    <w:abstractNumId w:val="43"/>
    <w:lvlOverride w:ilvl="0">
      <w:startOverride w:val="1"/>
    </w:lvlOverride>
  </w:num>
  <w:num w:numId="43" w16cid:durableId="1019742288">
    <w:abstractNumId w:val="7"/>
    <w:lvlOverride w:ilvl="0">
      <w:startOverride w:val="1"/>
    </w:lvlOverride>
  </w:num>
  <w:num w:numId="44" w16cid:durableId="914362181">
    <w:abstractNumId w:val="12"/>
    <w:lvlOverride w:ilvl="0">
      <w:startOverride w:val="1"/>
    </w:lvlOverride>
  </w:num>
  <w:num w:numId="45" w16cid:durableId="368454206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Q0tjSwNDW2tDCwMDNQ0lEKTi0uzszPAymwrAUA/XZZUSwAAAA="/>
  </w:docVars>
  <w:rsids>
    <w:rsidRoot w:val="00320858"/>
    <w:rsid w:val="00000E41"/>
    <w:rsid w:val="000021B8"/>
    <w:rsid w:val="00007F36"/>
    <w:rsid w:val="0001078D"/>
    <w:rsid w:val="000158E5"/>
    <w:rsid w:val="000331B6"/>
    <w:rsid w:val="00045046"/>
    <w:rsid w:val="00050B92"/>
    <w:rsid w:val="00057ED9"/>
    <w:rsid w:val="000736CA"/>
    <w:rsid w:val="000A5455"/>
    <w:rsid w:val="000C105F"/>
    <w:rsid w:val="000D016E"/>
    <w:rsid w:val="000E087E"/>
    <w:rsid w:val="000F4A1E"/>
    <w:rsid w:val="00112335"/>
    <w:rsid w:val="001160CC"/>
    <w:rsid w:val="00161602"/>
    <w:rsid w:val="00174152"/>
    <w:rsid w:val="00187B23"/>
    <w:rsid w:val="001B4A83"/>
    <w:rsid w:val="001C1CFB"/>
    <w:rsid w:val="001C43C5"/>
    <w:rsid w:val="001D145E"/>
    <w:rsid w:val="001F4469"/>
    <w:rsid w:val="00217F34"/>
    <w:rsid w:val="002413C0"/>
    <w:rsid w:val="00256F7D"/>
    <w:rsid w:val="002D1EB1"/>
    <w:rsid w:val="002D4431"/>
    <w:rsid w:val="002D7CF8"/>
    <w:rsid w:val="002F30DF"/>
    <w:rsid w:val="002F3DCF"/>
    <w:rsid w:val="00314811"/>
    <w:rsid w:val="00320858"/>
    <w:rsid w:val="003428A1"/>
    <w:rsid w:val="00374479"/>
    <w:rsid w:val="0038378E"/>
    <w:rsid w:val="00393F37"/>
    <w:rsid w:val="003A491C"/>
    <w:rsid w:val="003C2B52"/>
    <w:rsid w:val="004327CE"/>
    <w:rsid w:val="00432F5F"/>
    <w:rsid w:val="00443FE2"/>
    <w:rsid w:val="004808BB"/>
    <w:rsid w:val="004D6701"/>
    <w:rsid w:val="004F4F2B"/>
    <w:rsid w:val="005455FA"/>
    <w:rsid w:val="005556F6"/>
    <w:rsid w:val="00572AFB"/>
    <w:rsid w:val="00590257"/>
    <w:rsid w:val="0059096B"/>
    <w:rsid w:val="0059232A"/>
    <w:rsid w:val="0059451B"/>
    <w:rsid w:val="005A1834"/>
    <w:rsid w:val="005A4120"/>
    <w:rsid w:val="005B2DEC"/>
    <w:rsid w:val="005B4B8E"/>
    <w:rsid w:val="005E3E7A"/>
    <w:rsid w:val="005F20CD"/>
    <w:rsid w:val="006019B2"/>
    <w:rsid w:val="00621935"/>
    <w:rsid w:val="00622829"/>
    <w:rsid w:val="00666844"/>
    <w:rsid w:val="00667139"/>
    <w:rsid w:val="00667FD1"/>
    <w:rsid w:val="0068676F"/>
    <w:rsid w:val="006F1003"/>
    <w:rsid w:val="006F2A39"/>
    <w:rsid w:val="00721BBD"/>
    <w:rsid w:val="00735BFF"/>
    <w:rsid w:val="00775D20"/>
    <w:rsid w:val="007941BC"/>
    <w:rsid w:val="007B055A"/>
    <w:rsid w:val="007B082A"/>
    <w:rsid w:val="007D31AB"/>
    <w:rsid w:val="007E1040"/>
    <w:rsid w:val="00803497"/>
    <w:rsid w:val="00843FE0"/>
    <w:rsid w:val="0085325F"/>
    <w:rsid w:val="00867822"/>
    <w:rsid w:val="008737A4"/>
    <w:rsid w:val="00875AB7"/>
    <w:rsid w:val="008A54DD"/>
    <w:rsid w:val="008A6BE5"/>
    <w:rsid w:val="008D51A9"/>
    <w:rsid w:val="008E443E"/>
    <w:rsid w:val="008E5C2C"/>
    <w:rsid w:val="008F3487"/>
    <w:rsid w:val="008F3B7E"/>
    <w:rsid w:val="008F5882"/>
    <w:rsid w:val="0090533A"/>
    <w:rsid w:val="0095419C"/>
    <w:rsid w:val="009602B4"/>
    <w:rsid w:val="009A5CDD"/>
    <w:rsid w:val="009B1CE7"/>
    <w:rsid w:val="009C36BC"/>
    <w:rsid w:val="009E6534"/>
    <w:rsid w:val="009F44A2"/>
    <w:rsid w:val="009F6EE0"/>
    <w:rsid w:val="00A335E4"/>
    <w:rsid w:val="00A75326"/>
    <w:rsid w:val="00A83537"/>
    <w:rsid w:val="00A9786A"/>
    <w:rsid w:val="00AA1F33"/>
    <w:rsid w:val="00AC4DF6"/>
    <w:rsid w:val="00AE15B3"/>
    <w:rsid w:val="00B26F56"/>
    <w:rsid w:val="00B3128E"/>
    <w:rsid w:val="00B52E7A"/>
    <w:rsid w:val="00B61A13"/>
    <w:rsid w:val="00B65F40"/>
    <w:rsid w:val="00B76AD1"/>
    <w:rsid w:val="00B813A3"/>
    <w:rsid w:val="00B91FD2"/>
    <w:rsid w:val="00B93F91"/>
    <w:rsid w:val="00BA467A"/>
    <w:rsid w:val="00BB3CC3"/>
    <w:rsid w:val="00BF7712"/>
    <w:rsid w:val="00C10E03"/>
    <w:rsid w:val="00C169D9"/>
    <w:rsid w:val="00C4442F"/>
    <w:rsid w:val="00C50350"/>
    <w:rsid w:val="00C6123B"/>
    <w:rsid w:val="00C65688"/>
    <w:rsid w:val="00C6745A"/>
    <w:rsid w:val="00C71CC6"/>
    <w:rsid w:val="00CB1F5F"/>
    <w:rsid w:val="00CD1817"/>
    <w:rsid w:val="00CD4461"/>
    <w:rsid w:val="00CE1BF4"/>
    <w:rsid w:val="00CE5716"/>
    <w:rsid w:val="00CF11D7"/>
    <w:rsid w:val="00D45AF1"/>
    <w:rsid w:val="00D81A11"/>
    <w:rsid w:val="00DA4124"/>
    <w:rsid w:val="00DD6BA8"/>
    <w:rsid w:val="00DE087E"/>
    <w:rsid w:val="00DE2D07"/>
    <w:rsid w:val="00E20492"/>
    <w:rsid w:val="00E52506"/>
    <w:rsid w:val="00E76D3D"/>
    <w:rsid w:val="00EA2FAE"/>
    <w:rsid w:val="00EB5BE1"/>
    <w:rsid w:val="00EC2DDF"/>
    <w:rsid w:val="00EE5162"/>
    <w:rsid w:val="00EF0BCE"/>
    <w:rsid w:val="00F1001B"/>
    <w:rsid w:val="00F200E2"/>
    <w:rsid w:val="00F21E04"/>
    <w:rsid w:val="00F23D90"/>
    <w:rsid w:val="00F301E0"/>
    <w:rsid w:val="00F31C2F"/>
    <w:rsid w:val="00F60F4A"/>
    <w:rsid w:val="00F72ED2"/>
    <w:rsid w:val="00F87795"/>
    <w:rsid w:val="00F910FF"/>
    <w:rsid w:val="00FC65E6"/>
    <w:rsid w:val="00FF0980"/>
    <w:rsid w:val="0760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75886"/>
  <w15:docId w15:val="{9237B17C-61A8-451B-9174-74025060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A5CDD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8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21E04"/>
    <w:pPr>
      <w:ind w:left="720"/>
      <w:contextualSpacing/>
    </w:pPr>
  </w:style>
  <w:style w:type="table" w:styleId="TableGrid">
    <w:name w:val="Table Grid"/>
    <w:basedOn w:val="TableNormal"/>
    <w:rsid w:val="00C16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6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9D9"/>
  </w:style>
  <w:style w:type="paragraph" w:styleId="Footer">
    <w:name w:val="footer"/>
    <w:basedOn w:val="Normal"/>
    <w:link w:val="FooterChar"/>
    <w:uiPriority w:val="99"/>
    <w:unhideWhenUsed/>
    <w:rsid w:val="00C16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9D9"/>
  </w:style>
  <w:style w:type="character" w:customStyle="1" w:styleId="Heading1Char">
    <w:name w:val="Heading 1 Char"/>
    <w:basedOn w:val="DefaultParagraphFont"/>
    <w:link w:val="Heading1"/>
    <w:rsid w:val="009A5CD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F3DCF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71CC6"/>
    <w:pPr>
      <w:tabs>
        <w:tab w:val="right" w:leader="dot" w:pos="10790"/>
      </w:tabs>
      <w:spacing w:after="0" w:line="360" w:lineRule="auto"/>
    </w:pPr>
  </w:style>
  <w:style w:type="character" w:styleId="Hyperlink">
    <w:name w:val="Hyperlink"/>
    <w:basedOn w:val="DefaultParagraphFont"/>
    <w:uiPriority w:val="99"/>
    <w:unhideWhenUsed/>
    <w:rsid w:val="002F3DC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E087E"/>
    <w:rPr>
      <w:color w:val="808080"/>
    </w:rPr>
  </w:style>
  <w:style w:type="paragraph" w:styleId="TOC2">
    <w:name w:val="toc 2"/>
    <w:basedOn w:val="Normal"/>
    <w:next w:val="Normal"/>
    <w:autoRedefine/>
    <w:uiPriority w:val="39"/>
    <w:unhideWhenUsed/>
    <w:rsid w:val="00D81A11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E525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be025e-c6e3-406e-9c23-3546a52226cb">
      <Terms xmlns="http://schemas.microsoft.com/office/infopath/2007/PartnerControls"/>
    </lcf76f155ced4ddcb4097134ff3c332f>
    <TaxCatchAll xmlns="06a0b0f5-ab3f-4382-8730-459fb424e4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B86B56980C346BA258B8B8AF8115B" ma:contentTypeVersion="12" ma:contentTypeDescription="Create a new document." ma:contentTypeScope="" ma:versionID="5972e2526cd8ed86540923b1f166a692">
  <xsd:schema xmlns:xsd="http://www.w3.org/2001/XMLSchema" xmlns:xs="http://www.w3.org/2001/XMLSchema" xmlns:p="http://schemas.microsoft.com/office/2006/metadata/properties" xmlns:ns2="50be025e-c6e3-406e-9c23-3546a52226cb" xmlns:ns3="df07e6bd-9f8b-437a-b871-48070aa24f58" xmlns:ns4="06a0b0f5-ab3f-4382-8730-459fb424e421" targetNamespace="http://schemas.microsoft.com/office/2006/metadata/properties" ma:root="true" ma:fieldsID="5734f5c0ba93e18daebf8182ce250a12" ns2:_="" ns3:_="" ns4:_="">
    <xsd:import namespace="50be025e-c6e3-406e-9c23-3546a52226cb"/>
    <xsd:import namespace="df07e6bd-9f8b-437a-b871-48070aa24f58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e025e-c6e3-406e-9c23-3546a5222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7e6bd-9f8b-437a-b871-48070aa24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87588c3-40bd-454a-9e02-37e514cebaec}" ma:internalName="TaxCatchAll" ma:showField="CatchAllData" ma:web="85454ac1-c94e-4b88-922c-92e450f7a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76B65-0E61-4E9B-B36F-6C5D87C1E5C6}">
  <ds:schemaRefs>
    <ds:schemaRef ds:uri="http://schemas.microsoft.com/office/2006/metadata/properties"/>
    <ds:schemaRef ds:uri="http://schemas.microsoft.com/office/infopath/2007/PartnerControls"/>
    <ds:schemaRef ds:uri="50be025e-c6e3-406e-9c23-3546a52226cb"/>
    <ds:schemaRef ds:uri="06a0b0f5-ab3f-4382-8730-459fb424e421"/>
  </ds:schemaRefs>
</ds:datastoreItem>
</file>

<file path=customXml/itemProps2.xml><?xml version="1.0" encoding="utf-8"?>
<ds:datastoreItem xmlns:ds="http://schemas.openxmlformats.org/officeDocument/2006/customXml" ds:itemID="{C114C8AA-497C-49A2-B39C-C359C59470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BB2EA7-FAEE-4832-8392-13047522C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e025e-c6e3-406e-9c23-3546a52226cb"/>
    <ds:schemaRef ds:uri="df07e6bd-9f8b-437a-b871-48070aa24f58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4DB12F-C00B-4FA0-9610-C6E7BD15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1564</Characters>
  <Application>Microsoft Office Word</Application>
  <DocSecurity>4</DocSecurity>
  <Lines>39</Lines>
  <Paragraphs>21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Barnes, Carmen</cp:lastModifiedBy>
  <cp:revision>2</cp:revision>
  <cp:lastPrinted>2019-08-01T23:23:00Z</cp:lastPrinted>
  <dcterms:created xsi:type="dcterms:W3CDTF">2024-07-15T20:50:00Z</dcterms:created>
  <dcterms:modified xsi:type="dcterms:W3CDTF">2024-07-15T20:50:00Z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0x010100D3AB86B56980C346BA258B8B8AF8115B</vt:lpwstr>
  </property>
  <property fmtid="{D5CDD505-2E9C-101B-9397-08002B2CF9AE}" pid="3" name="Order">
    <vt:r8>11178400</vt:r8>
  </property>
  <property fmtid="{D5CDD505-2E9C-101B-9397-08002B2CF9AE}" pid="4" name="MediaServiceImageTags">
    <vt:lpwstr/>
  </property>
</Properties>
</file>